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360"/>
      </w:tblGrid>
      <w:tr w:rsidR="003C44A4" w14:paraId="256F6669" w14:textId="77777777" w:rsidTr="003C44A4">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6"/>
            </w:tblGrid>
            <w:tr w:rsidR="003C44A4" w14:paraId="3209A19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3C44A4" w14:paraId="02F7879F"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6"/>
                        </w:tblGrid>
                        <w:tr w:rsidR="003C44A4" w14:paraId="69F7B38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5850"/>
                                <w:gridCol w:w="3150"/>
                              </w:tblGrid>
                              <w:tr w:rsidR="003C44A4" w14:paraId="2F08BF35" w14:textId="77777777">
                                <w:trPr>
                                  <w:jc w:val="center"/>
                                </w:trPr>
                                <w:tc>
                                  <w:tcPr>
                                    <w:tcW w:w="0" w:type="auto"/>
                                    <w:hideMark/>
                                  </w:tcPr>
                                  <w:p w14:paraId="01D1EB1F" w14:textId="77777777" w:rsidR="003C44A4" w:rsidRDefault="003C44A4"/>
                                </w:tc>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3C44A4" w14:paraId="3AA9A1DF" w14:textId="77777777">
                                      <w:tc>
                                        <w:tcPr>
                                          <w:tcW w:w="0" w:type="auto"/>
                                          <w:tcMar>
                                            <w:top w:w="135" w:type="dxa"/>
                                            <w:left w:w="270" w:type="dxa"/>
                                            <w:bottom w:w="135" w:type="dxa"/>
                                            <w:right w:w="270" w:type="dxa"/>
                                          </w:tcMar>
                                          <w:vAlign w:val="center"/>
                                          <w:hideMark/>
                                        </w:tcPr>
                                        <w:tbl>
                                          <w:tblPr>
                                            <w:tblW w:w="5000" w:type="pct"/>
                                            <w:tblLook w:val="04A0" w:firstRow="1" w:lastRow="0" w:firstColumn="1" w:lastColumn="0" w:noHBand="0" w:noVBand="1"/>
                                          </w:tblPr>
                                          <w:tblGrid>
                                            <w:gridCol w:w="5310"/>
                                          </w:tblGrid>
                                          <w:tr w:rsidR="003C44A4" w14:paraId="41B11581" w14:textId="77777777">
                                            <w:tc>
                                              <w:tcPr>
                                                <w:tcW w:w="0" w:type="auto"/>
                                                <w:tcMar>
                                                  <w:top w:w="270" w:type="dxa"/>
                                                  <w:left w:w="270" w:type="dxa"/>
                                                  <w:bottom w:w="270" w:type="dxa"/>
                                                  <w:right w:w="270" w:type="dxa"/>
                                                </w:tcMar>
                                                <w:hideMark/>
                                              </w:tcPr>
                                              <w:p w14:paraId="6D35BD6E" w14:textId="77777777" w:rsidR="003C44A4" w:rsidRDefault="003C44A4">
                                                <w:pPr>
                                                  <w:spacing w:line="360" w:lineRule="auto"/>
                                                  <w:rPr>
                                                    <w:rFonts w:ascii="Helvetica" w:eastAsia="Times New Roman" w:hAnsi="Helvetica"/>
                                                    <w:color w:val="060606"/>
                                                    <w:sz w:val="11"/>
                                                    <w:szCs w:val="11"/>
                                                  </w:rPr>
                                                </w:pPr>
                                                <w:r>
                                                  <w:rPr>
                                                    <w:rFonts w:ascii="Helvetica" w:eastAsia="Times New Roman" w:hAnsi="Helvetica"/>
                                                    <w:color w:val="A9A9A9"/>
                                                    <w:sz w:val="18"/>
                                                    <w:szCs w:val="18"/>
                                                  </w:rPr>
                                                  <w:t xml:space="preserve">NEW DOCU-SERIES EPISODE | 10/15 </w:t>
                                                </w:r>
                                                <w:r>
                                                  <w:rPr>
                                                    <w:rStyle w:val="Emphasis"/>
                                                    <w:rFonts w:ascii="Helvetica" w:eastAsia="Times New Roman" w:hAnsi="Helvetica"/>
                                                    <w:color w:val="A9A9A9"/>
                                                    <w:sz w:val="18"/>
                                                    <w:szCs w:val="18"/>
                                                  </w:rPr>
                                                  <w:t>The Pandemic Paradox - HIV on the Edge: The Magic Years</w:t>
                                                </w:r>
                                              </w:p>
                                            </w:tc>
                                          </w:tr>
                                        </w:tbl>
                                        <w:p w14:paraId="4192E009" w14:textId="77777777" w:rsidR="003C44A4" w:rsidRDefault="003C44A4">
                                          <w:pPr>
                                            <w:rPr>
                                              <w:rFonts w:ascii="Times New Roman" w:eastAsia="Times New Roman" w:hAnsi="Times New Roman" w:cs="Times New Roman"/>
                                              <w:sz w:val="20"/>
                                              <w:szCs w:val="20"/>
                                            </w:rPr>
                                          </w:pPr>
                                        </w:p>
                                      </w:tc>
                                    </w:tr>
                                  </w:tbl>
                                  <w:p w14:paraId="18B3B15F" w14:textId="77777777" w:rsidR="003C44A4" w:rsidRDefault="003C44A4">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3C44A4" w14:paraId="226D0469" w14:textId="77777777">
                                      <w:tc>
                                        <w:tcPr>
                                          <w:tcW w:w="0" w:type="auto"/>
                                          <w:tcMar>
                                            <w:top w:w="135" w:type="dxa"/>
                                            <w:left w:w="270" w:type="dxa"/>
                                            <w:bottom w:w="135" w:type="dxa"/>
                                            <w:right w:w="270" w:type="dxa"/>
                                          </w:tcMar>
                                          <w:vAlign w:val="center"/>
                                          <w:hideMark/>
                                        </w:tcPr>
                                        <w:tbl>
                                          <w:tblPr>
                                            <w:tblW w:w="5000" w:type="pct"/>
                                            <w:tblLook w:val="04A0" w:firstRow="1" w:lastRow="0" w:firstColumn="1" w:lastColumn="0" w:noHBand="0" w:noVBand="1"/>
                                          </w:tblPr>
                                          <w:tblGrid>
                                            <w:gridCol w:w="2610"/>
                                          </w:tblGrid>
                                          <w:tr w:rsidR="003C44A4" w14:paraId="6A3B683F" w14:textId="77777777">
                                            <w:tc>
                                              <w:tcPr>
                                                <w:tcW w:w="0" w:type="auto"/>
                                                <w:tcMar>
                                                  <w:top w:w="270" w:type="dxa"/>
                                                  <w:left w:w="270" w:type="dxa"/>
                                                  <w:bottom w:w="270" w:type="dxa"/>
                                                  <w:right w:w="270" w:type="dxa"/>
                                                </w:tcMar>
                                                <w:hideMark/>
                                              </w:tcPr>
                                              <w:p w14:paraId="40A83652" w14:textId="77777777" w:rsidR="003C44A4" w:rsidRDefault="003C44A4">
                                                <w:pPr>
                                                  <w:spacing w:line="360" w:lineRule="auto"/>
                                                  <w:jc w:val="right"/>
                                                  <w:rPr>
                                                    <w:rFonts w:ascii="Helvetica" w:eastAsia="Times New Roman" w:hAnsi="Helvetica"/>
                                                    <w:color w:val="060606"/>
                                                    <w:sz w:val="11"/>
                                                    <w:szCs w:val="11"/>
                                                  </w:rPr>
                                                </w:pPr>
                                                <w:r>
                                                  <w:rPr>
                                                    <w:rFonts w:ascii="Helvetica" w:eastAsia="Times New Roman" w:hAnsi="Helvetica"/>
                                                    <w:color w:val="A9A9A9"/>
                                                    <w:sz w:val="15"/>
                                                    <w:szCs w:val="15"/>
                                                  </w:rPr>
                                                  <w:t xml:space="preserve">Email not displaying </w:t>
                                                </w:r>
                                                <w:proofErr w:type="gramStart"/>
                                                <w:r>
                                                  <w:rPr>
                                                    <w:rFonts w:ascii="Helvetica" w:eastAsia="Times New Roman" w:hAnsi="Helvetica"/>
                                                    <w:color w:val="A9A9A9"/>
                                                    <w:sz w:val="15"/>
                                                    <w:szCs w:val="15"/>
                                                  </w:rPr>
                                                  <w:t>correctly?</w:t>
                                                </w:r>
                                                <w:proofErr w:type="gramEnd"/>
                                              </w:p>
                                              <w:p w14:paraId="1038B318" w14:textId="77777777" w:rsidR="003C44A4" w:rsidRDefault="003C44A4">
                                                <w:pPr>
                                                  <w:spacing w:line="360" w:lineRule="auto"/>
                                                  <w:jc w:val="right"/>
                                                  <w:rPr>
                                                    <w:rFonts w:ascii="Helvetica" w:eastAsia="Times New Roman" w:hAnsi="Helvetica"/>
                                                    <w:color w:val="060606"/>
                                                    <w:sz w:val="11"/>
                                                    <w:szCs w:val="11"/>
                                                  </w:rPr>
                                                </w:pPr>
                                                <w:hyperlink r:id="rId4" w:tgtFrame="_blank" w:history="1">
                                                  <w:r>
                                                    <w:rPr>
                                                      <w:rStyle w:val="Hyperlink"/>
                                                      <w:rFonts w:ascii="Helvetica" w:eastAsia="Times New Roman" w:hAnsi="Helvetica"/>
                                                      <w:color w:val="A9A9A9"/>
                                                      <w:sz w:val="15"/>
                                                      <w:szCs w:val="15"/>
                                                    </w:rPr>
                                                    <w:t>View it in your browser</w:t>
                                                  </w:r>
                                                </w:hyperlink>
                                              </w:p>
                                            </w:tc>
                                          </w:tr>
                                        </w:tbl>
                                        <w:p w14:paraId="041B3280" w14:textId="77777777" w:rsidR="003C44A4" w:rsidRDefault="003C44A4">
                                          <w:pPr>
                                            <w:rPr>
                                              <w:rFonts w:ascii="Times New Roman" w:eastAsia="Times New Roman" w:hAnsi="Times New Roman" w:cs="Times New Roman"/>
                                              <w:sz w:val="20"/>
                                              <w:szCs w:val="20"/>
                                            </w:rPr>
                                          </w:pPr>
                                        </w:p>
                                      </w:tc>
                                    </w:tr>
                                  </w:tbl>
                                  <w:p w14:paraId="4B4EF48E" w14:textId="77777777" w:rsidR="003C44A4" w:rsidRDefault="003C44A4">
                                    <w:pPr>
                                      <w:rPr>
                                        <w:rFonts w:ascii="Times New Roman" w:eastAsia="Times New Roman" w:hAnsi="Times New Roman" w:cs="Times New Roman"/>
                                        <w:sz w:val="20"/>
                                        <w:szCs w:val="20"/>
                                      </w:rPr>
                                    </w:pPr>
                                  </w:p>
                                </w:tc>
                              </w:tr>
                            </w:tbl>
                            <w:p w14:paraId="7D9C2300" w14:textId="77777777" w:rsidR="003C44A4" w:rsidRDefault="003C44A4">
                              <w:pPr>
                                <w:jc w:val="center"/>
                                <w:rPr>
                                  <w:rFonts w:ascii="Times New Roman" w:eastAsia="Times New Roman" w:hAnsi="Times New Roman" w:cs="Times New Roman"/>
                                  <w:sz w:val="20"/>
                                  <w:szCs w:val="20"/>
                                </w:rPr>
                              </w:pPr>
                            </w:p>
                          </w:tc>
                        </w:tr>
                      </w:tbl>
                      <w:p w14:paraId="5EAF3E0C"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6"/>
                        </w:tblGrid>
                        <w:tr w:rsidR="003C44A4" w14:paraId="4D41A07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6"/>
                              </w:tblGrid>
                              <w:tr w:rsidR="003C44A4" w14:paraId="19F1E977" w14:textId="77777777">
                                <w:tc>
                                  <w:tcPr>
                                    <w:tcW w:w="0" w:type="auto"/>
                                    <w:tcMar>
                                      <w:top w:w="0" w:type="dxa"/>
                                      <w:left w:w="135" w:type="dxa"/>
                                      <w:bottom w:w="0" w:type="dxa"/>
                                      <w:right w:w="135" w:type="dxa"/>
                                    </w:tcMar>
                                    <w:hideMark/>
                                  </w:tcPr>
                                  <w:p w14:paraId="03EC43CE" w14:textId="32F9160B" w:rsidR="003C44A4" w:rsidRDefault="003C44A4">
                                    <w:pPr>
                                      <w:jc w:val="center"/>
                                      <w:rPr>
                                        <w:rFonts w:eastAsia="Times New Roman"/>
                                      </w:rPr>
                                    </w:pPr>
                                    <w:r>
                                      <w:rPr>
                                        <w:rFonts w:eastAsia="Times New Roman"/>
                                        <w:noProof/>
                                      </w:rPr>
                                      <w:drawing>
                                        <wp:inline distT="0" distB="0" distL="0" distR="0" wp14:anchorId="553BA62B" wp14:editId="276A4580">
                                          <wp:extent cx="5372100" cy="95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952500"/>
                                                  </a:xfrm>
                                                  <a:prstGeom prst="rect">
                                                    <a:avLst/>
                                                  </a:prstGeom>
                                                  <a:noFill/>
                                                  <a:ln>
                                                    <a:noFill/>
                                                  </a:ln>
                                                </pic:spPr>
                                              </pic:pic>
                                            </a:graphicData>
                                          </a:graphic>
                                        </wp:inline>
                                      </w:drawing>
                                    </w:r>
                                  </w:p>
                                </w:tc>
                              </w:tr>
                            </w:tbl>
                            <w:p w14:paraId="70963379" w14:textId="77777777" w:rsidR="003C44A4" w:rsidRDefault="003C44A4">
                              <w:pPr>
                                <w:rPr>
                                  <w:rFonts w:ascii="Times New Roman" w:eastAsia="Times New Roman" w:hAnsi="Times New Roman" w:cs="Times New Roman"/>
                                  <w:sz w:val="20"/>
                                  <w:szCs w:val="20"/>
                                </w:rPr>
                              </w:pPr>
                            </w:p>
                          </w:tc>
                        </w:tr>
                      </w:tbl>
                      <w:p w14:paraId="69B5EAA4" w14:textId="77777777" w:rsidR="003C44A4" w:rsidRDefault="003C44A4">
                        <w:pPr>
                          <w:rPr>
                            <w:rFonts w:ascii="Times New Roman" w:eastAsia="Times New Roman" w:hAnsi="Times New Roman" w:cs="Times New Roman"/>
                            <w:sz w:val="20"/>
                            <w:szCs w:val="20"/>
                          </w:rPr>
                        </w:pPr>
                      </w:p>
                    </w:tc>
                  </w:tr>
                </w:tbl>
                <w:p w14:paraId="6D1AA3C5" w14:textId="77777777" w:rsidR="003C44A4" w:rsidRDefault="003C44A4">
                  <w:pPr>
                    <w:jc w:val="center"/>
                    <w:rPr>
                      <w:rFonts w:ascii="Times New Roman" w:eastAsia="Times New Roman" w:hAnsi="Times New Roman" w:cs="Times New Roman"/>
                      <w:sz w:val="20"/>
                      <w:szCs w:val="20"/>
                    </w:rPr>
                  </w:pPr>
                </w:p>
              </w:tc>
            </w:tr>
          </w:tbl>
          <w:p w14:paraId="36884943" w14:textId="77777777" w:rsidR="003C44A4" w:rsidRDefault="003C44A4">
            <w:pPr>
              <w:jc w:val="center"/>
              <w:rPr>
                <w:rFonts w:ascii="Times New Roman" w:eastAsia="Times New Roman" w:hAnsi="Times New Roman" w:cs="Times New Roman"/>
                <w:sz w:val="20"/>
                <w:szCs w:val="20"/>
              </w:rPr>
            </w:pPr>
          </w:p>
        </w:tc>
      </w:tr>
      <w:tr w:rsidR="003C44A4" w14:paraId="12586826" w14:textId="77777777" w:rsidTr="003C44A4">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C44A4" w14:paraId="045BC63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C44A4" w14:paraId="5140332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C44A4" w14:paraId="1B1B8E9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C44A4" w14:paraId="6A19CA09" w14:textId="77777777">
                                <w:tc>
                                  <w:tcPr>
                                    <w:tcW w:w="0" w:type="auto"/>
                                    <w:tcMar>
                                      <w:top w:w="0" w:type="dxa"/>
                                      <w:left w:w="135" w:type="dxa"/>
                                      <w:bottom w:w="0" w:type="dxa"/>
                                      <w:right w:w="135" w:type="dxa"/>
                                    </w:tcMar>
                                    <w:hideMark/>
                                  </w:tcPr>
                                  <w:p w14:paraId="3DB8802B" w14:textId="0316DF4F" w:rsidR="003C44A4" w:rsidRDefault="003C44A4">
                                    <w:pPr>
                                      <w:jc w:val="center"/>
                                      <w:rPr>
                                        <w:rFonts w:eastAsia="Times New Roman"/>
                                      </w:rPr>
                                    </w:pPr>
                                    <w:r>
                                      <w:rPr>
                                        <w:rFonts w:eastAsia="Times New Roman"/>
                                        <w:noProof/>
                                      </w:rPr>
                                      <w:drawing>
                                        <wp:inline distT="0" distB="0" distL="0" distR="0" wp14:anchorId="6C629E54" wp14:editId="25ECA8DD">
                                          <wp:extent cx="537210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838450"/>
                                                  </a:xfrm>
                                                  <a:prstGeom prst="rect">
                                                    <a:avLst/>
                                                  </a:prstGeom>
                                                  <a:noFill/>
                                                  <a:ln>
                                                    <a:noFill/>
                                                  </a:ln>
                                                </pic:spPr>
                                              </pic:pic>
                                            </a:graphicData>
                                          </a:graphic>
                                        </wp:inline>
                                      </w:drawing>
                                    </w:r>
                                  </w:p>
                                </w:tc>
                              </w:tr>
                            </w:tbl>
                            <w:p w14:paraId="7A68A1FE" w14:textId="77777777" w:rsidR="003C44A4" w:rsidRDefault="003C44A4">
                              <w:pPr>
                                <w:rPr>
                                  <w:rFonts w:ascii="Times New Roman" w:eastAsia="Times New Roman" w:hAnsi="Times New Roman" w:cs="Times New Roman"/>
                                  <w:sz w:val="20"/>
                                  <w:szCs w:val="20"/>
                                </w:rPr>
                              </w:pPr>
                            </w:p>
                          </w:tc>
                        </w:tr>
                      </w:tbl>
                      <w:p w14:paraId="0B3A7135"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36F010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C44A4" w14:paraId="1FEF21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44A4" w14:paraId="45D1D5CE" w14:textId="77777777">
                                      <w:tc>
                                        <w:tcPr>
                                          <w:tcW w:w="0" w:type="auto"/>
                                          <w:tcMar>
                                            <w:top w:w="0" w:type="dxa"/>
                                            <w:left w:w="270" w:type="dxa"/>
                                            <w:bottom w:w="135" w:type="dxa"/>
                                            <w:right w:w="270" w:type="dxa"/>
                                          </w:tcMar>
                                          <w:hideMark/>
                                        </w:tcPr>
                                        <w:p w14:paraId="5C15A7C3" w14:textId="77777777" w:rsidR="003C44A4" w:rsidRDefault="003C44A4">
                                          <w:pPr>
                                            <w:spacing w:line="360" w:lineRule="auto"/>
                                            <w:jc w:val="center"/>
                                            <w:rPr>
                                              <w:rFonts w:ascii="Arial" w:eastAsia="Times New Roman" w:hAnsi="Arial" w:cs="Arial"/>
                                              <w:color w:val="757575"/>
                                              <w:sz w:val="24"/>
                                              <w:szCs w:val="24"/>
                                            </w:rPr>
                                          </w:pPr>
                                          <w:r>
                                            <w:rPr>
                                              <w:rFonts w:ascii="Arial" w:eastAsia="Times New Roman" w:hAnsi="Arial" w:cs="Arial"/>
                                              <w:color w:val="757575"/>
                                              <w:sz w:val="24"/>
                                              <w:szCs w:val="24"/>
                                            </w:rPr>
                                            <w:br/>
                                          </w:r>
                                          <w:r>
                                            <w:rPr>
                                              <w:rFonts w:ascii="Arial" w:eastAsia="Times New Roman" w:hAnsi="Arial" w:cs="Arial"/>
                                              <w:color w:val="000000"/>
                                              <w:sz w:val="24"/>
                                              <w:szCs w:val="24"/>
                                            </w:rPr>
                                            <w:t>Dear colleagues,</w:t>
                                          </w:r>
                                          <w:r>
                                            <w:rPr>
                                              <w:rFonts w:ascii="Arial" w:eastAsia="Times New Roman" w:hAnsi="Arial" w:cs="Arial"/>
                                              <w:color w:val="757575"/>
                                              <w:sz w:val="24"/>
                                              <w:szCs w:val="24"/>
                                            </w:rPr>
                                            <w:br/>
                                          </w:r>
                                          <w:r>
                                            <w:rPr>
                                              <w:rFonts w:ascii="Arial" w:eastAsia="Times New Roman" w:hAnsi="Arial" w:cs="Arial"/>
                                              <w:color w:val="757575"/>
                                              <w:sz w:val="24"/>
                                              <w:szCs w:val="24"/>
                                            </w:rPr>
                                            <w:br/>
                                          </w:r>
                                          <w:r>
                                            <w:rPr>
                                              <w:rFonts w:ascii="Arial" w:eastAsia="Times New Roman" w:hAnsi="Arial" w:cs="Arial"/>
                                              <w:color w:val="000000"/>
                                              <w:sz w:val="24"/>
                                              <w:szCs w:val="24"/>
                                            </w:rPr>
                                            <w:t xml:space="preserve">We are pleased to announce a new episode of our </w:t>
                                          </w:r>
                                          <w:proofErr w:type="spellStart"/>
                                          <w:r>
                                            <w:rPr>
                                              <w:rFonts w:ascii="Arial" w:eastAsia="Times New Roman" w:hAnsi="Arial" w:cs="Arial"/>
                                              <w:color w:val="000000"/>
                                              <w:sz w:val="24"/>
                                              <w:szCs w:val="24"/>
                                            </w:rPr>
                                            <w:t>docu</w:t>
                                          </w:r>
                                          <w:proofErr w:type="spellEnd"/>
                                          <w:r>
                                            <w:rPr>
                                              <w:rFonts w:ascii="Arial" w:eastAsia="Times New Roman" w:hAnsi="Arial" w:cs="Arial"/>
                                              <w:color w:val="000000"/>
                                              <w:sz w:val="24"/>
                                              <w:szCs w:val="24"/>
                                            </w:rPr>
                                            <w:t xml:space="preserve">-series </w:t>
                                          </w:r>
                                          <w:r>
                                            <w:rPr>
                                              <w:rStyle w:val="Strong"/>
                                              <w:rFonts w:ascii="Arial" w:eastAsia="Times New Roman" w:hAnsi="Arial" w:cs="Arial"/>
                                              <w:color w:val="000000"/>
                                              <w:sz w:val="24"/>
                                              <w:szCs w:val="24"/>
                                            </w:rPr>
                                            <w:t>"The Pandemic Paradox - HIV on the Edge"</w:t>
                                          </w:r>
                                          <w:r>
                                            <w:rPr>
                                              <w:rFonts w:ascii="Arial" w:eastAsia="Times New Roman" w:hAnsi="Arial" w:cs="Arial"/>
                                              <w:color w:val="000000"/>
                                              <w:sz w:val="24"/>
                                              <w:szCs w:val="24"/>
                                            </w:rPr>
                                            <w:t xml:space="preserve">. Over five episodes, we explore the risk of a resurgent HIV/AIDS epidemic four decades after the first case was reported. The documentary features many of the world’s most prominent and </w:t>
                                          </w:r>
                                          <w:r>
                                            <w:rPr>
                                              <w:rFonts w:ascii="Arial" w:eastAsia="Times New Roman" w:hAnsi="Arial" w:cs="Arial"/>
                                              <w:color w:val="000000"/>
                                              <w:sz w:val="24"/>
                                              <w:szCs w:val="24"/>
                                            </w:rPr>
                                            <w:lastRenderedPageBreak/>
                                            <w:t>impactful voices on HIV/</w:t>
                                          </w:r>
                                          <w:proofErr w:type="gramStart"/>
                                          <w:r>
                                            <w:rPr>
                                              <w:rFonts w:ascii="Arial" w:eastAsia="Times New Roman" w:hAnsi="Arial" w:cs="Arial"/>
                                              <w:color w:val="000000"/>
                                              <w:sz w:val="24"/>
                                              <w:szCs w:val="24"/>
                                            </w:rPr>
                                            <w:t>AIDS, and</w:t>
                                          </w:r>
                                          <w:proofErr w:type="gramEnd"/>
                                          <w:r>
                                            <w:rPr>
                                              <w:rFonts w:ascii="Arial" w:eastAsia="Times New Roman" w:hAnsi="Arial" w:cs="Arial"/>
                                              <w:color w:val="000000"/>
                                              <w:sz w:val="24"/>
                                              <w:szCs w:val="24"/>
                                            </w:rPr>
                                            <w:t xml:space="preserve"> includes interviews with those most at risk from HIV/AIDS in South Africa, Ukraine, and the United States.</w:t>
                                          </w:r>
                                        </w:p>
                                      </w:tc>
                                    </w:tr>
                                  </w:tbl>
                                  <w:p w14:paraId="1E04243E" w14:textId="77777777" w:rsidR="003C44A4" w:rsidRDefault="003C44A4">
                                    <w:pPr>
                                      <w:rPr>
                                        <w:rFonts w:ascii="Times New Roman" w:eastAsia="Times New Roman" w:hAnsi="Times New Roman" w:cs="Times New Roman"/>
                                        <w:sz w:val="20"/>
                                        <w:szCs w:val="20"/>
                                      </w:rPr>
                                    </w:pPr>
                                  </w:p>
                                </w:tc>
                              </w:tr>
                            </w:tbl>
                            <w:p w14:paraId="33DCC14A" w14:textId="77777777" w:rsidR="003C44A4" w:rsidRDefault="003C44A4">
                              <w:pPr>
                                <w:rPr>
                                  <w:rFonts w:ascii="Times New Roman" w:eastAsia="Times New Roman" w:hAnsi="Times New Roman" w:cs="Times New Roman"/>
                                  <w:sz w:val="20"/>
                                  <w:szCs w:val="20"/>
                                </w:rPr>
                              </w:pPr>
                            </w:p>
                          </w:tc>
                        </w:tr>
                      </w:tbl>
                      <w:p w14:paraId="32B87EF7"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0F9E338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C44A4" w14:paraId="6C64EFEB" w14:textId="77777777">
                                <w:trPr>
                                  <w:hidden/>
                                </w:trPr>
                                <w:tc>
                                  <w:tcPr>
                                    <w:tcW w:w="0" w:type="auto"/>
                                    <w:tcBorders>
                                      <w:top w:val="single" w:sz="12" w:space="0" w:color="EAEAEA"/>
                                      <w:left w:val="nil"/>
                                      <w:bottom w:val="nil"/>
                                      <w:right w:val="nil"/>
                                    </w:tcBorders>
                                    <w:vAlign w:val="center"/>
                                    <w:hideMark/>
                                  </w:tcPr>
                                  <w:p w14:paraId="6AEB9FF8" w14:textId="77777777" w:rsidR="003C44A4" w:rsidRDefault="003C44A4">
                                    <w:pPr>
                                      <w:rPr>
                                        <w:rFonts w:eastAsia="Times New Roman"/>
                                        <w:vanish/>
                                      </w:rPr>
                                    </w:pPr>
                                  </w:p>
                                </w:tc>
                              </w:tr>
                            </w:tbl>
                            <w:p w14:paraId="7754E9E7" w14:textId="77777777" w:rsidR="003C44A4" w:rsidRDefault="003C44A4">
                              <w:pPr>
                                <w:rPr>
                                  <w:rFonts w:ascii="Times New Roman" w:eastAsia="Times New Roman" w:hAnsi="Times New Roman" w:cs="Times New Roman"/>
                                  <w:sz w:val="20"/>
                                  <w:szCs w:val="20"/>
                                </w:rPr>
                              </w:pPr>
                            </w:p>
                          </w:tc>
                        </w:tr>
                      </w:tbl>
                      <w:p w14:paraId="432BE8E9"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27E7F94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C44A4" w14:paraId="107B8B2B" w14:textId="77777777">
                                <w:trPr>
                                  <w:jc w:val="center"/>
                                  <w:hidden/>
                                </w:trPr>
                                <w:tc>
                                  <w:tcPr>
                                    <w:tcW w:w="0" w:type="auto"/>
                                    <w:hideMark/>
                                  </w:tcPr>
                                  <w:p w14:paraId="0692F9D5" w14:textId="77777777" w:rsidR="003C44A4" w:rsidRDefault="003C44A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C44A4" w14:paraId="4BCEBAC0" w14:textId="77777777">
                                      <w:tc>
                                        <w:tcPr>
                                          <w:tcW w:w="0" w:type="auto"/>
                                          <w:tcMar>
                                            <w:top w:w="135" w:type="dxa"/>
                                            <w:left w:w="270" w:type="dxa"/>
                                            <w:bottom w:w="135" w:type="dxa"/>
                                            <w:right w:w="270" w:type="dxa"/>
                                          </w:tcMar>
                                          <w:vAlign w:val="center"/>
                                          <w:hideMark/>
                                        </w:tcPr>
                                        <w:tbl>
                                          <w:tblPr>
                                            <w:tblW w:w="5000" w:type="pct"/>
                                            <w:tblBorders>
                                              <w:top w:val="dotted" w:sz="6" w:space="0" w:color="auto"/>
                                              <w:left w:val="dotted" w:sz="6" w:space="0" w:color="auto"/>
                                              <w:bottom w:val="dotted" w:sz="6" w:space="0" w:color="auto"/>
                                              <w:right w:val="dotted" w:sz="6" w:space="0" w:color="auto"/>
                                            </w:tblBorders>
                                            <w:tblLook w:val="04A0" w:firstRow="1" w:lastRow="0" w:firstColumn="1" w:lastColumn="0" w:noHBand="0" w:noVBand="1"/>
                                          </w:tblPr>
                                          <w:tblGrid>
                                            <w:gridCol w:w="8438"/>
                                          </w:tblGrid>
                                          <w:tr w:rsidR="003C44A4" w14:paraId="5F9119E5" w14:textId="77777777">
                                            <w:tc>
                                              <w:tcPr>
                                                <w:tcW w:w="0" w:type="auto"/>
                                                <w:tcBorders>
                                                  <w:top w:val="dotted" w:sz="6" w:space="0" w:color="auto"/>
                                                  <w:left w:val="dotted" w:sz="6" w:space="0" w:color="auto"/>
                                                  <w:bottom w:val="dotted" w:sz="6" w:space="0" w:color="auto"/>
                                                  <w:right w:val="dotted" w:sz="6" w:space="0" w:color="auto"/>
                                                </w:tcBorders>
                                                <w:tcMar>
                                                  <w:top w:w="270" w:type="dxa"/>
                                                  <w:left w:w="270" w:type="dxa"/>
                                                  <w:bottom w:w="270" w:type="dxa"/>
                                                  <w:right w:w="270" w:type="dxa"/>
                                                </w:tcMar>
                                                <w:hideMark/>
                                              </w:tcPr>
                                              <w:p w14:paraId="4F8702EC" w14:textId="77777777" w:rsidR="003C44A4" w:rsidRDefault="003C44A4">
                                                <w:pPr>
                                                  <w:spacing w:line="360" w:lineRule="auto"/>
                                                  <w:jc w:val="center"/>
                                                  <w:rPr>
                                                    <w:rFonts w:ascii="Helvetica" w:eastAsia="Times New Roman" w:hAnsi="Helvetica"/>
                                                    <w:color w:val="F2F2F2"/>
                                                    <w:sz w:val="21"/>
                                                    <w:szCs w:val="21"/>
                                                  </w:rPr>
                                                </w:pPr>
                                                <w:r>
                                                  <w:rPr>
                                                    <w:rStyle w:val="Strong"/>
                                                    <w:rFonts w:ascii="Helvetica" w:eastAsia="Times New Roman" w:hAnsi="Helvetica"/>
                                                    <w:color w:val="000000"/>
                                                    <w:sz w:val="33"/>
                                                    <w:szCs w:val="33"/>
                                                  </w:rPr>
                                                  <w:t>Today, we launch the third episode:</w:t>
                                                </w:r>
                                                <w:r>
                                                  <w:rPr>
                                                    <w:rFonts w:ascii="Helvetica" w:eastAsia="Times New Roman" w:hAnsi="Helvetica"/>
                                                    <w:b/>
                                                    <w:bCs/>
                                                    <w:color w:val="000000"/>
                                                    <w:sz w:val="33"/>
                                                    <w:szCs w:val="33"/>
                                                  </w:rPr>
                                                  <w:br/>
                                                </w:r>
                                                <w:r>
                                                  <w:rPr>
                                                    <w:rStyle w:val="Strong"/>
                                                    <w:rFonts w:ascii="Helvetica" w:eastAsia="Times New Roman" w:hAnsi="Helvetica"/>
                                                    <w:color w:val="000000"/>
                                                    <w:sz w:val="33"/>
                                                    <w:szCs w:val="33"/>
                                                  </w:rPr>
                                                  <w:t>"The Magic Years"</w:t>
                                                </w:r>
                                              </w:p>
                                              <w:p w14:paraId="0987E776" w14:textId="77777777" w:rsidR="003C44A4" w:rsidRDefault="003C44A4">
                                                <w:pPr>
                                                  <w:spacing w:line="360" w:lineRule="auto"/>
                                                  <w:jc w:val="center"/>
                                                  <w:rPr>
                                                    <w:rFonts w:ascii="Helvetica" w:eastAsia="Times New Roman" w:hAnsi="Helvetica"/>
                                                    <w:color w:val="F2F2F2"/>
                                                    <w:sz w:val="21"/>
                                                    <w:szCs w:val="21"/>
                                                  </w:rPr>
                                                </w:pPr>
                                                <w:r>
                                                  <w:rPr>
                                                    <w:rFonts w:ascii="Helvetica" w:eastAsia="Times New Roman" w:hAnsi="Helvetica"/>
                                                    <w:color w:val="F2F2F2"/>
                                                    <w:sz w:val="21"/>
                                                    <w:szCs w:val="21"/>
                                                  </w:rPr>
                                                  <w:t> </w:t>
                                                </w:r>
                                              </w:p>
                                              <w:p w14:paraId="3DC75789" w14:textId="77777777" w:rsidR="003C44A4" w:rsidRDefault="003C44A4">
                                                <w:pPr>
                                                  <w:spacing w:line="360" w:lineRule="auto"/>
                                                  <w:jc w:val="center"/>
                                                  <w:rPr>
                                                    <w:rFonts w:ascii="Helvetica" w:eastAsia="Times New Roman" w:hAnsi="Helvetica"/>
                                                    <w:color w:val="F2F2F2"/>
                                                    <w:sz w:val="21"/>
                                                    <w:szCs w:val="21"/>
                                                  </w:rPr>
                                                </w:pPr>
                                                <w:r>
                                                  <w:rPr>
                                                    <w:rFonts w:ascii="Arial" w:eastAsia="Times New Roman" w:hAnsi="Arial" w:cs="Arial"/>
                                                    <w:color w:val="000000"/>
                                                    <w:sz w:val="24"/>
                                                    <w:szCs w:val="24"/>
                                                  </w:rPr>
                                                  <w:t>In the third episode, we look at the period of “The Magic Years”, when antiretroviral drug therapies became “game-changing” tools in fighting HIV/AIDS after several years of struggle. These drugs were first far beyond the reach of developing nations, most notably in Africa where AIDS was destabilizing societies and economies. Activists drove down pharmaceutical pricing, and joined forces with African leaders, the United States and other G-7 heads of state, UNAIDS, industry and foundations to press for the launch of the Global Fund to Fight AIDS, Tuberculosis and Malaria. Shortly thereafter, “The Magic Years” saw President George W. Bush launch the President's Emergency Plan for AIDS Relief (PEPFAR). In combination, the Global Fund and PEPFAR have saved millions of lives.</w:t>
                                                </w:r>
                                                <w:r>
                                                  <w:rPr>
                                                    <w:rFonts w:ascii="Helvetica" w:eastAsia="Times New Roman" w:hAnsi="Helvetica"/>
                                                    <w:color w:val="F2F2F2"/>
                                                    <w:sz w:val="24"/>
                                                    <w:szCs w:val="24"/>
                                                  </w:rPr>
                                                  <w:br/>
                                                </w:r>
                                                <w:r>
                                                  <w:rPr>
                                                    <w:rFonts w:ascii="Helvetica" w:eastAsia="Times New Roman" w:hAnsi="Helvetica"/>
                                                    <w:color w:val="F2F2F2"/>
                                                    <w:sz w:val="24"/>
                                                    <w:szCs w:val="24"/>
                                                  </w:rPr>
                                                  <w:br/>
                                                </w:r>
                                                <w:r>
                                                  <w:rPr>
                                                    <w:rFonts w:ascii="Arial" w:eastAsia="Times New Roman" w:hAnsi="Arial" w:cs="Arial"/>
                                                    <w:color w:val="000000"/>
                                                    <w:sz w:val="24"/>
                                                    <w:szCs w:val="24"/>
                                                  </w:rPr>
                                                  <w:t>The episode closes on the question: why have the lessons of the “Magic Years”—particularly the centrality of U.S. global leadership in battling the AIDS pandemic—gone missing in the response to the COVID-19 pandemic now striking low and middle income countries?</w:t>
                                                </w:r>
                                              </w:p>
                                              <w:p w14:paraId="2375E90E" w14:textId="77777777" w:rsidR="003C44A4" w:rsidRDefault="003C44A4">
                                                <w:pPr>
                                                  <w:spacing w:line="360" w:lineRule="auto"/>
                                                  <w:jc w:val="center"/>
                                                  <w:rPr>
                                                    <w:rFonts w:ascii="Helvetica" w:eastAsia="Times New Roman" w:hAnsi="Helvetica"/>
                                                    <w:color w:val="F2F2F2"/>
                                                    <w:sz w:val="21"/>
                                                    <w:szCs w:val="21"/>
                                                  </w:rPr>
                                                </w:pPr>
                                                <w:r>
                                                  <w:rPr>
                                                    <w:rFonts w:ascii="Helvetica" w:eastAsia="Times New Roman" w:hAnsi="Helvetica"/>
                                                    <w:color w:val="F2F2F2"/>
                                                    <w:sz w:val="21"/>
                                                    <w:szCs w:val="21"/>
                                                  </w:rPr>
                                                  <w:t xml:space="preserve">  </w:t>
                                                </w:r>
                                              </w:p>
                                              <w:p w14:paraId="7D7A8018" w14:textId="442E686B" w:rsidR="003C44A4" w:rsidRDefault="003C44A4">
                                                <w:pPr>
                                                  <w:spacing w:line="360" w:lineRule="auto"/>
                                                  <w:jc w:val="center"/>
                                                  <w:rPr>
                                                    <w:rFonts w:ascii="Helvetica" w:eastAsia="Times New Roman" w:hAnsi="Helvetica"/>
                                                    <w:color w:val="F2F2F2"/>
                                                    <w:sz w:val="21"/>
                                                    <w:szCs w:val="21"/>
                                                  </w:rPr>
                                                </w:pPr>
                                                <w:r>
                                                  <w:rPr>
                                                    <w:rFonts w:ascii="Helvetica" w:eastAsia="Times New Roman" w:hAnsi="Helvetica"/>
                                                    <w:noProof/>
                                                    <w:color w:val="007C89"/>
                                                    <w:sz w:val="21"/>
                                                    <w:szCs w:val="21"/>
                                                  </w:rPr>
                                                  <w:lastRenderedPageBreak/>
                                                  <w:drawing>
                                                    <wp:inline distT="0" distB="0" distL="0" distR="0" wp14:anchorId="1E60ED23" wp14:editId="525C90DE">
                                                      <wp:extent cx="1428750" cy="352425"/>
                                                      <wp:effectExtent l="0" t="0" r="0" b="9525"/>
                                                      <wp:docPr id="8" name="Picture 8" descr="registration button">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stration bu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bookmarkStart w:id="0" w:name="_GoBack"/>
                                                <w:bookmarkEnd w:id="0"/>
                                              </w:p>
                                            </w:tc>
                                          </w:tr>
                                        </w:tbl>
                                        <w:p w14:paraId="5C9B45B9" w14:textId="77777777" w:rsidR="003C44A4" w:rsidRDefault="003C44A4">
                                          <w:pPr>
                                            <w:rPr>
                                              <w:rFonts w:ascii="Times New Roman" w:eastAsia="Times New Roman" w:hAnsi="Times New Roman" w:cs="Times New Roman"/>
                                              <w:sz w:val="20"/>
                                              <w:szCs w:val="20"/>
                                            </w:rPr>
                                          </w:pPr>
                                        </w:p>
                                      </w:tc>
                                    </w:tr>
                                  </w:tbl>
                                  <w:p w14:paraId="54DF2AD8" w14:textId="77777777" w:rsidR="003C44A4" w:rsidRDefault="003C44A4">
                                    <w:pPr>
                                      <w:rPr>
                                        <w:rFonts w:ascii="Times New Roman" w:eastAsia="Times New Roman" w:hAnsi="Times New Roman" w:cs="Times New Roman"/>
                                        <w:sz w:val="20"/>
                                        <w:szCs w:val="20"/>
                                      </w:rPr>
                                    </w:pPr>
                                  </w:p>
                                </w:tc>
                              </w:tr>
                            </w:tbl>
                            <w:p w14:paraId="6E96BD45" w14:textId="77777777" w:rsidR="003C44A4" w:rsidRDefault="003C44A4">
                              <w:pPr>
                                <w:jc w:val="center"/>
                                <w:rPr>
                                  <w:rFonts w:ascii="Times New Roman" w:eastAsia="Times New Roman" w:hAnsi="Times New Roman" w:cs="Times New Roman"/>
                                  <w:sz w:val="20"/>
                                  <w:szCs w:val="20"/>
                                </w:rPr>
                              </w:pPr>
                            </w:p>
                          </w:tc>
                        </w:tr>
                      </w:tbl>
                      <w:p w14:paraId="0953D4EB"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235B214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C44A4" w14:paraId="7C9DD5DE" w14:textId="77777777">
                                <w:trPr>
                                  <w:hidden/>
                                </w:trPr>
                                <w:tc>
                                  <w:tcPr>
                                    <w:tcW w:w="0" w:type="auto"/>
                                    <w:tcBorders>
                                      <w:top w:val="single" w:sz="12" w:space="0" w:color="EAEAEA"/>
                                      <w:left w:val="nil"/>
                                      <w:bottom w:val="nil"/>
                                      <w:right w:val="nil"/>
                                    </w:tcBorders>
                                    <w:vAlign w:val="center"/>
                                    <w:hideMark/>
                                  </w:tcPr>
                                  <w:p w14:paraId="701BFBF5" w14:textId="77777777" w:rsidR="003C44A4" w:rsidRDefault="003C44A4">
                                    <w:pPr>
                                      <w:rPr>
                                        <w:rFonts w:eastAsia="Times New Roman"/>
                                        <w:vanish/>
                                      </w:rPr>
                                    </w:pPr>
                                  </w:p>
                                </w:tc>
                              </w:tr>
                            </w:tbl>
                            <w:p w14:paraId="4E22AD31" w14:textId="77777777" w:rsidR="003C44A4" w:rsidRDefault="003C44A4">
                              <w:pPr>
                                <w:rPr>
                                  <w:rFonts w:ascii="Times New Roman" w:eastAsia="Times New Roman" w:hAnsi="Times New Roman" w:cs="Times New Roman"/>
                                  <w:sz w:val="20"/>
                                  <w:szCs w:val="20"/>
                                </w:rPr>
                              </w:pPr>
                            </w:p>
                          </w:tc>
                        </w:tr>
                      </w:tbl>
                      <w:p w14:paraId="7A182031"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6279671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C44A4" w14:paraId="54EA4C78" w14:textId="77777777">
                                <w:trPr>
                                  <w:jc w:val="center"/>
                                  <w:hidden/>
                                </w:trPr>
                                <w:tc>
                                  <w:tcPr>
                                    <w:tcW w:w="0" w:type="auto"/>
                                    <w:hideMark/>
                                  </w:tcPr>
                                  <w:p w14:paraId="0A97E6A0" w14:textId="77777777" w:rsidR="003C44A4" w:rsidRDefault="003C44A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C44A4" w14:paraId="05575CBA" w14:textId="77777777">
                                      <w:tc>
                                        <w:tcPr>
                                          <w:tcW w:w="0" w:type="auto"/>
                                          <w:tcMar>
                                            <w:top w:w="135" w:type="dxa"/>
                                            <w:left w:w="270" w:type="dxa"/>
                                            <w:bottom w:w="135" w:type="dxa"/>
                                            <w:right w:w="270" w:type="dxa"/>
                                          </w:tcMar>
                                          <w:vAlign w:val="center"/>
                                          <w:hideMark/>
                                        </w:tcPr>
                                        <w:tbl>
                                          <w:tblPr>
                                            <w:tblW w:w="5000" w:type="pct"/>
                                            <w:shd w:val="clear" w:color="auto" w:fill="C0311A"/>
                                            <w:tblLook w:val="04A0" w:firstRow="1" w:lastRow="0" w:firstColumn="1" w:lastColumn="0" w:noHBand="0" w:noVBand="1"/>
                                          </w:tblPr>
                                          <w:tblGrid>
                                            <w:gridCol w:w="8454"/>
                                          </w:tblGrid>
                                          <w:tr w:rsidR="003C44A4" w14:paraId="7730EBE5" w14:textId="77777777">
                                            <w:tc>
                                              <w:tcPr>
                                                <w:tcW w:w="0" w:type="auto"/>
                                                <w:shd w:val="clear" w:color="auto" w:fill="C0311A"/>
                                                <w:tcMar>
                                                  <w:top w:w="270" w:type="dxa"/>
                                                  <w:left w:w="270" w:type="dxa"/>
                                                  <w:bottom w:w="270" w:type="dxa"/>
                                                  <w:right w:w="270" w:type="dxa"/>
                                                </w:tcMar>
                                                <w:hideMark/>
                                              </w:tcPr>
                                              <w:p w14:paraId="00772E1E" w14:textId="77777777" w:rsidR="003C44A4" w:rsidRDefault="003C44A4">
                                                <w:pPr>
                                                  <w:spacing w:line="360" w:lineRule="auto"/>
                                                  <w:jc w:val="center"/>
                                                  <w:rPr>
                                                    <w:rFonts w:ascii="Helvetica" w:eastAsia="Times New Roman" w:hAnsi="Helvetica"/>
                                                    <w:color w:val="F2F2F2"/>
                                                    <w:sz w:val="21"/>
                                                    <w:szCs w:val="21"/>
                                                  </w:rPr>
                                                </w:pPr>
                                                <w:r>
                                                  <w:rPr>
                                                    <w:rStyle w:val="Strong"/>
                                                    <w:rFonts w:ascii="Arial" w:eastAsia="Times New Roman" w:hAnsi="Arial" w:cs="Arial"/>
                                                    <w:color w:val="FFFFFF"/>
                                                    <w:sz w:val="29"/>
                                                    <w:szCs w:val="29"/>
                                                  </w:rPr>
                                                  <w:t>"The magic years were a historic response to a dangerous pandemic. They created PEPFAR and the Global Fund, two monumental structures which for two decades now have guided the global response."</w:t>
                                                </w:r>
                                              </w:p>
                                            </w:tc>
                                          </w:tr>
                                        </w:tbl>
                                        <w:p w14:paraId="2AD69679" w14:textId="77777777" w:rsidR="003C44A4" w:rsidRDefault="003C44A4">
                                          <w:pPr>
                                            <w:rPr>
                                              <w:rFonts w:ascii="Times New Roman" w:eastAsia="Times New Roman" w:hAnsi="Times New Roman" w:cs="Times New Roman"/>
                                              <w:sz w:val="20"/>
                                              <w:szCs w:val="20"/>
                                            </w:rPr>
                                          </w:pPr>
                                        </w:p>
                                      </w:tc>
                                    </w:tr>
                                  </w:tbl>
                                  <w:p w14:paraId="038D0AF7" w14:textId="77777777" w:rsidR="003C44A4" w:rsidRDefault="003C44A4">
                                    <w:pPr>
                                      <w:rPr>
                                        <w:rFonts w:ascii="Times New Roman" w:eastAsia="Times New Roman" w:hAnsi="Times New Roman" w:cs="Times New Roman"/>
                                        <w:sz w:val="20"/>
                                        <w:szCs w:val="20"/>
                                      </w:rPr>
                                    </w:pPr>
                                  </w:p>
                                </w:tc>
                              </w:tr>
                            </w:tbl>
                            <w:p w14:paraId="3B846DE9" w14:textId="77777777" w:rsidR="003C44A4" w:rsidRDefault="003C44A4">
                              <w:pPr>
                                <w:jc w:val="center"/>
                                <w:rPr>
                                  <w:rFonts w:ascii="Times New Roman" w:eastAsia="Times New Roman" w:hAnsi="Times New Roman" w:cs="Times New Roman"/>
                                  <w:sz w:val="20"/>
                                  <w:szCs w:val="20"/>
                                </w:rPr>
                              </w:pPr>
                            </w:p>
                          </w:tc>
                        </w:tr>
                      </w:tbl>
                      <w:p w14:paraId="66741F2A"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61C804D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C44A4" w14:paraId="16F108FB" w14:textId="77777777">
                                <w:trPr>
                                  <w:hidden/>
                                </w:trPr>
                                <w:tc>
                                  <w:tcPr>
                                    <w:tcW w:w="0" w:type="auto"/>
                                    <w:tcBorders>
                                      <w:top w:val="single" w:sz="12" w:space="0" w:color="EAEAEA"/>
                                      <w:left w:val="nil"/>
                                      <w:bottom w:val="nil"/>
                                      <w:right w:val="nil"/>
                                    </w:tcBorders>
                                    <w:vAlign w:val="center"/>
                                    <w:hideMark/>
                                  </w:tcPr>
                                  <w:p w14:paraId="0FDC713E" w14:textId="77777777" w:rsidR="003C44A4" w:rsidRDefault="003C44A4">
                                    <w:pPr>
                                      <w:rPr>
                                        <w:rFonts w:eastAsia="Times New Roman"/>
                                        <w:vanish/>
                                      </w:rPr>
                                    </w:pPr>
                                  </w:p>
                                </w:tc>
                              </w:tr>
                            </w:tbl>
                            <w:p w14:paraId="37F2342A" w14:textId="77777777" w:rsidR="003C44A4" w:rsidRDefault="003C44A4">
                              <w:pPr>
                                <w:rPr>
                                  <w:rFonts w:ascii="Times New Roman" w:eastAsia="Times New Roman" w:hAnsi="Times New Roman" w:cs="Times New Roman"/>
                                  <w:sz w:val="20"/>
                                  <w:szCs w:val="20"/>
                                </w:rPr>
                              </w:pPr>
                            </w:p>
                          </w:tc>
                        </w:tr>
                      </w:tbl>
                      <w:p w14:paraId="516DFD20"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57B520D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3C44A4" w14:paraId="6D66751D" w14:textId="77777777">
                                <w:trPr>
                                  <w:jc w:val="center"/>
                                  <w:hidden/>
                                </w:trPr>
                                <w:tc>
                                  <w:tcPr>
                                    <w:tcW w:w="0" w:type="auto"/>
                                    <w:hideMark/>
                                  </w:tcPr>
                                  <w:p w14:paraId="039492BD" w14:textId="77777777" w:rsidR="003C44A4" w:rsidRDefault="003C44A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3C44A4" w14:paraId="7E2432B2" w14:textId="77777777">
                                      <w:tc>
                                        <w:tcPr>
                                          <w:tcW w:w="0" w:type="auto"/>
                                          <w:tcMar>
                                            <w:top w:w="135" w:type="dxa"/>
                                            <w:left w:w="270" w:type="dxa"/>
                                            <w:bottom w:w="135" w:type="dxa"/>
                                            <w:right w:w="270" w:type="dxa"/>
                                          </w:tcMar>
                                          <w:vAlign w:val="center"/>
                                          <w:hideMark/>
                                        </w:tcPr>
                                        <w:tbl>
                                          <w:tblPr>
                                            <w:tblW w:w="5000" w:type="pct"/>
                                            <w:shd w:val="clear" w:color="auto" w:fill="C5C5C5"/>
                                            <w:tblLook w:val="04A0" w:firstRow="1" w:lastRow="0" w:firstColumn="1" w:lastColumn="0" w:noHBand="0" w:noVBand="1"/>
                                          </w:tblPr>
                                          <w:tblGrid>
                                            <w:gridCol w:w="8453"/>
                                          </w:tblGrid>
                                          <w:tr w:rsidR="003C44A4" w14:paraId="7E1CD712" w14:textId="77777777">
                                            <w:tc>
                                              <w:tcPr>
                                                <w:tcW w:w="0" w:type="auto"/>
                                                <w:shd w:val="clear" w:color="auto" w:fill="C5C5C5"/>
                                                <w:tcMar>
                                                  <w:top w:w="270" w:type="dxa"/>
                                                  <w:left w:w="270" w:type="dxa"/>
                                                  <w:bottom w:w="270" w:type="dxa"/>
                                                  <w:right w:w="270" w:type="dxa"/>
                                                </w:tcMar>
                                                <w:hideMark/>
                                              </w:tcPr>
                                              <w:p w14:paraId="75CE1587" w14:textId="77777777" w:rsidR="003C44A4" w:rsidRDefault="003C44A4">
                                                <w:pPr>
                                                  <w:spacing w:line="360" w:lineRule="auto"/>
                                                  <w:jc w:val="center"/>
                                                  <w:rPr>
                                                    <w:rFonts w:ascii="Helvetica" w:eastAsia="Times New Roman" w:hAnsi="Helvetica"/>
                                                    <w:color w:val="222222"/>
                                                    <w:sz w:val="21"/>
                                                    <w:szCs w:val="21"/>
                                                  </w:rPr>
                                                </w:pPr>
                                                <w:r>
                                                  <w:rPr>
                                                    <w:rStyle w:val="Strong"/>
                                                    <w:rFonts w:ascii="Arial" w:eastAsia="Times New Roman" w:hAnsi="Arial" w:cs="Arial"/>
                                                    <w:color w:val="222222"/>
                                                    <w:sz w:val="24"/>
                                                    <w:szCs w:val="24"/>
                                                  </w:rPr>
                                                  <w:t>Look for the other chapters as they launch through 2020 here:</w:t>
                                                </w:r>
                                                <w:r>
                                                  <w:rPr>
                                                    <w:rFonts w:ascii="Helvetica" w:eastAsia="Times New Roman" w:hAnsi="Helvetica"/>
                                                    <w:b/>
                                                    <w:bCs/>
                                                    <w:color w:val="222222"/>
                                                    <w:sz w:val="21"/>
                                                    <w:szCs w:val="21"/>
                                                  </w:rPr>
                                                  <w:br/>
                                                </w:r>
                                                <w:hyperlink r:id="rId9" w:tgtFrame="_blank" w:history="1">
                                                  <w:r>
                                                    <w:rPr>
                                                      <w:rStyle w:val="Hyperlink"/>
                                                      <w:rFonts w:ascii="Helvetica" w:eastAsia="Times New Roman" w:hAnsi="Helvetica"/>
                                                      <w:color w:val="000000"/>
                                                      <w:sz w:val="21"/>
                                                      <w:szCs w:val="21"/>
                                                    </w:rPr>
                                                    <w:t>https://cs.is/hivpandemic</w:t>
                                                  </w:r>
                                                </w:hyperlink>
                                                <w:r>
                                                  <w:rPr>
                                                    <w:rFonts w:ascii="Helvetica" w:eastAsia="Times New Roman" w:hAnsi="Helvetica"/>
                                                    <w:color w:val="222222"/>
                                                    <w:sz w:val="21"/>
                                                    <w:szCs w:val="21"/>
                                                  </w:rPr>
                                                  <w:br/>
                                                </w:r>
                                                <w:r>
                                                  <w:rPr>
                                                    <w:rFonts w:ascii="Helvetica" w:eastAsia="Times New Roman" w:hAnsi="Helvetica"/>
                                                    <w:color w:val="222222"/>
                                                    <w:sz w:val="21"/>
                                                    <w:szCs w:val="21"/>
                                                  </w:rPr>
                                                  <w:br/>
                                                </w:r>
                                                <w:r>
                                                  <w:rPr>
                                                    <w:rStyle w:val="Strong"/>
                                                    <w:rFonts w:ascii="Helvetica" w:eastAsia="Times New Roman" w:hAnsi="Helvetica"/>
                                                    <w:color w:val="222222"/>
                                                    <w:sz w:val="24"/>
                                                    <w:szCs w:val="24"/>
                                                  </w:rPr>
                                                  <w:t xml:space="preserve">Episode 1: </w:t>
                                                </w:r>
                                                <w:hyperlink r:id="rId10" w:tgtFrame="_blank" w:history="1">
                                                  <w:r>
                                                    <w:rPr>
                                                      <w:rStyle w:val="Hyperlink"/>
                                                      <w:rFonts w:ascii="Helvetica" w:eastAsia="Times New Roman" w:hAnsi="Helvetica"/>
                                                      <w:color w:val="007C89"/>
                                                      <w:sz w:val="24"/>
                                                      <w:szCs w:val="24"/>
                                                    </w:rPr>
                                                    <w:t>"I Am Worried"</w:t>
                                                  </w:r>
                                                </w:hyperlink>
                                                <w:r>
                                                  <w:rPr>
                                                    <w:rFonts w:ascii="Helvetica" w:eastAsia="Times New Roman" w:hAnsi="Helvetica"/>
                                                    <w:b/>
                                                    <w:bCs/>
                                                    <w:color w:val="222222"/>
                                                    <w:sz w:val="24"/>
                                                    <w:szCs w:val="24"/>
                                                  </w:rPr>
                                                  <w:br/>
                                                </w:r>
                                                <w:r>
                                                  <w:rPr>
                                                    <w:rStyle w:val="Strong"/>
                                                    <w:rFonts w:ascii="Helvetica" w:eastAsia="Times New Roman" w:hAnsi="Helvetica"/>
                                                    <w:color w:val="222222"/>
                                                    <w:sz w:val="24"/>
                                                    <w:szCs w:val="24"/>
                                                  </w:rPr>
                                                  <w:t xml:space="preserve">Episode 2: </w:t>
                                                </w:r>
                                                <w:hyperlink r:id="rId11" w:tgtFrame="_blank" w:history="1">
                                                  <w:r>
                                                    <w:rPr>
                                                      <w:rStyle w:val="Hyperlink"/>
                                                      <w:rFonts w:ascii="Helvetica" w:eastAsia="Times New Roman" w:hAnsi="Helvetica"/>
                                                      <w:color w:val="007C89"/>
                                                      <w:sz w:val="24"/>
                                                      <w:szCs w:val="24"/>
                                                    </w:rPr>
                                                    <w:t>"The Plague Years"</w:t>
                                                  </w:r>
                                                </w:hyperlink>
                                                <w:r>
                                                  <w:rPr>
                                                    <w:rFonts w:ascii="Helvetica" w:eastAsia="Times New Roman" w:hAnsi="Helvetica"/>
                                                    <w:b/>
                                                    <w:bCs/>
                                                    <w:color w:val="222222"/>
                                                    <w:sz w:val="24"/>
                                                    <w:szCs w:val="24"/>
                                                  </w:rPr>
                                                  <w:br/>
                                                </w:r>
                                                <w:r>
                                                  <w:rPr>
                                                    <w:rStyle w:val="Strong"/>
                                                    <w:rFonts w:ascii="Helvetica" w:eastAsia="Times New Roman" w:hAnsi="Helvetica"/>
                                                    <w:color w:val="222222"/>
                                                    <w:sz w:val="24"/>
                                                    <w:szCs w:val="24"/>
                                                  </w:rPr>
                                                  <w:t xml:space="preserve">Episode 3: </w:t>
                                                </w:r>
                                                <w:hyperlink r:id="rId12" w:tgtFrame="_blank" w:history="1">
                                                  <w:r>
                                                    <w:rPr>
                                                      <w:rStyle w:val="Hyperlink"/>
                                                      <w:rFonts w:ascii="Helvetica" w:eastAsia="Times New Roman" w:hAnsi="Helvetica"/>
                                                      <w:color w:val="007C89"/>
                                                      <w:sz w:val="24"/>
                                                      <w:szCs w:val="24"/>
                                                    </w:rPr>
                                                    <w:t>"The Magic Years"</w:t>
                                                  </w:r>
                                                </w:hyperlink>
                                              </w:p>
                                            </w:tc>
                                          </w:tr>
                                        </w:tbl>
                                        <w:p w14:paraId="3373D7A2" w14:textId="77777777" w:rsidR="003C44A4" w:rsidRDefault="003C44A4">
                                          <w:pPr>
                                            <w:rPr>
                                              <w:rFonts w:ascii="Times New Roman" w:eastAsia="Times New Roman" w:hAnsi="Times New Roman" w:cs="Times New Roman"/>
                                              <w:sz w:val="20"/>
                                              <w:szCs w:val="20"/>
                                            </w:rPr>
                                          </w:pPr>
                                        </w:p>
                                      </w:tc>
                                    </w:tr>
                                  </w:tbl>
                                  <w:p w14:paraId="4DB9D67E" w14:textId="77777777" w:rsidR="003C44A4" w:rsidRDefault="003C44A4">
                                    <w:pPr>
                                      <w:rPr>
                                        <w:rFonts w:ascii="Times New Roman" w:eastAsia="Times New Roman" w:hAnsi="Times New Roman" w:cs="Times New Roman"/>
                                        <w:sz w:val="20"/>
                                        <w:szCs w:val="20"/>
                                      </w:rPr>
                                    </w:pPr>
                                  </w:p>
                                </w:tc>
                              </w:tr>
                            </w:tbl>
                            <w:p w14:paraId="0EA7D578" w14:textId="77777777" w:rsidR="003C44A4" w:rsidRDefault="003C44A4">
                              <w:pPr>
                                <w:jc w:val="center"/>
                                <w:rPr>
                                  <w:rFonts w:ascii="Times New Roman" w:eastAsia="Times New Roman" w:hAnsi="Times New Roman" w:cs="Times New Roman"/>
                                  <w:sz w:val="20"/>
                                  <w:szCs w:val="20"/>
                                </w:rPr>
                              </w:pPr>
                            </w:p>
                          </w:tc>
                        </w:tr>
                      </w:tbl>
                      <w:p w14:paraId="5ABA373E"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2A4B9F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C44A4" w14:paraId="72BDC58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44A4" w14:paraId="5F7F98C9" w14:textId="77777777">
                                      <w:tc>
                                        <w:tcPr>
                                          <w:tcW w:w="0" w:type="auto"/>
                                          <w:tcMar>
                                            <w:top w:w="0" w:type="dxa"/>
                                            <w:left w:w="270" w:type="dxa"/>
                                            <w:bottom w:w="135" w:type="dxa"/>
                                            <w:right w:w="270" w:type="dxa"/>
                                          </w:tcMar>
                                          <w:hideMark/>
                                        </w:tcPr>
                                        <w:p w14:paraId="34E61C84" w14:textId="77777777" w:rsidR="003C44A4" w:rsidRDefault="003C44A4">
                                          <w:pPr>
                                            <w:spacing w:line="360" w:lineRule="auto"/>
                                            <w:jc w:val="center"/>
                                            <w:rPr>
                                              <w:rFonts w:ascii="Helvetica" w:eastAsia="Times New Roman" w:hAnsi="Helvetica"/>
                                              <w:color w:val="757575"/>
                                              <w:sz w:val="24"/>
                                              <w:szCs w:val="24"/>
                                            </w:rPr>
                                          </w:pPr>
                                          <w:r>
                                            <w:rPr>
                                              <w:rFonts w:ascii="Helvetica" w:eastAsia="Times New Roman" w:hAnsi="Helvetica"/>
                                              <w:color w:val="757575"/>
                                              <w:sz w:val="24"/>
                                              <w:szCs w:val="24"/>
                                            </w:rPr>
                                            <w:br/>
                                          </w:r>
                                          <w:r>
                                            <w:rPr>
                                              <w:rStyle w:val="Emphasis"/>
                                              <w:rFonts w:ascii="Helvetica" w:eastAsia="Times New Roman" w:hAnsi="Helvetica"/>
                                              <w:color w:val="000000"/>
                                              <w:sz w:val="24"/>
                                              <w:szCs w:val="24"/>
                                            </w:rPr>
                                            <w:t>The Pandemic Paradox</w:t>
                                          </w:r>
                                          <w:r>
                                            <w:rPr>
                                              <w:rFonts w:ascii="Helvetica" w:eastAsia="Times New Roman" w:hAnsi="Helvetica"/>
                                              <w:color w:val="000000"/>
                                              <w:sz w:val="24"/>
                                              <w:szCs w:val="24"/>
                                            </w:rPr>
                                            <w:t xml:space="preserve"> is the third collaboration between </w:t>
                                          </w:r>
                                          <w:proofErr w:type="gramStart"/>
                                          <w:r>
                                            <w:rPr>
                                              <w:rFonts w:ascii="Helvetica" w:eastAsia="Times New Roman" w:hAnsi="Helvetica"/>
                                              <w:color w:val="000000"/>
                                              <w:sz w:val="24"/>
                                              <w:szCs w:val="24"/>
                                            </w:rPr>
                                            <w:t>myself</w:t>
                                          </w:r>
                                          <w:proofErr w:type="gramEnd"/>
                                          <w:r>
                                            <w:rPr>
                                              <w:rFonts w:ascii="Helvetica" w:eastAsia="Times New Roman" w:hAnsi="Helvetica"/>
                                              <w:color w:val="000000"/>
                                              <w:sz w:val="24"/>
                                              <w:szCs w:val="24"/>
                                            </w:rPr>
                                            <w:t xml:space="preserve"> and Peabody and Emmy award-winning journalist </w:t>
                                          </w:r>
                                          <w:r>
                                            <w:rPr>
                                              <w:rStyle w:val="Strong"/>
                                              <w:rFonts w:ascii="Helvetica" w:eastAsia="Times New Roman" w:hAnsi="Helvetica"/>
                                              <w:color w:val="000000"/>
                                              <w:sz w:val="24"/>
                                              <w:szCs w:val="24"/>
                                            </w:rPr>
                                            <w:t>Justin Kenny</w:t>
                                          </w:r>
                                          <w:r>
                                            <w:rPr>
                                              <w:rFonts w:ascii="Helvetica" w:eastAsia="Times New Roman" w:hAnsi="Helvetica"/>
                                              <w:color w:val="000000"/>
                                              <w:sz w:val="24"/>
                                              <w:szCs w:val="24"/>
                                            </w:rPr>
                                            <w:t xml:space="preserve"> (Small Footprint Films). Our first GHPC feature film, </w:t>
                                          </w:r>
                                          <w:hyperlink r:id="rId13" w:tgtFrame="_blank" w:history="1">
                                            <w:r>
                                              <w:rPr>
                                                <w:rStyle w:val="Emphasis"/>
                                                <w:rFonts w:ascii="Helvetica" w:eastAsia="Times New Roman" w:hAnsi="Helvetica"/>
                                                <w:color w:val="000000"/>
                                                <w:sz w:val="24"/>
                                                <w:szCs w:val="24"/>
                                                <w:u w:val="single"/>
                                              </w:rPr>
                                              <w:t>The New Barbarianism</w:t>
                                            </w:r>
                                          </w:hyperlink>
                                          <w:r>
                                            <w:rPr>
                                              <w:rFonts w:ascii="Helvetica" w:eastAsia="Times New Roman" w:hAnsi="Helvetica"/>
                                              <w:color w:val="000000"/>
                                              <w:sz w:val="24"/>
                                              <w:szCs w:val="24"/>
                                            </w:rPr>
                                            <w:t xml:space="preserve"> (2017), was awarded the Best Documentary prize at the LA Film Festival, aired on PBS, and was featured in the Christian Science Monitor, PBS NewsHour, and PBS’s Story in the Public </w:t>
                                          </w:r>
                                          <w:r>
                                            <w:rPr>
                                              <w:rFonts w:ascii="Helvetica" w:eastAsia="Times New Roman" w:hAnsi="Helvetica"/>
                                              <w:color w:val="000000"/>
                                              <w:sz w:val="24"/>
                                              <w:szCs w:val="24"/>
                                            </w:rPr>
                                            <w:lastRenderedPageBreak/>
                                            <w:t>Square.</w:t>
                                          </w:r>
                                          <w:r>
                                            <w:rPr>
                                              <w:rFonts w:ascii="Helvetica" w:eastAsia="Times New Roman" w:hAnsi="Helvetica"/>
                                              <w:color w:val="757575"/>
                                              <w:sz w:val="24"/>
                                              <w:szCs w:val="24"/>
                                            </w:rPr>
                                            <w:br/>
                                          </w:r>
                                          <w:r>
                                            <w:rPr>
                                              <w:rFonts w:ascii="Helvetica" w:eastAsia="Times New Roman" w:hAnsi="Helvetica"/>
                                              <w:color w:val="757575"/>
                                              <w:sz w:val="24"/>
                                              <w:szCs w:val="24"/>
                                            </w:rPr>
                                            <w:br/>
                                          </w:r>
                                          <w:r>
                                            <w:rPr>
                                              <w:rFonts w:ascii="Helvetica" w:eastAsia="Times New Roman" w:hAnsi="Helvetica"/>
                                              <w:color w:val="000000"/>
                                              <w:sz w:val="24"/>
                                              <w:szCs w:val="24"/>
                                            </w:rPr>
                                            <w:t>As always, I welcome your questions and comments.</w:t>
                                          </w:r>
                                          <w:r>
                                            <w:rPr>
                                              <w:rFonts w:ascii="Helvetica" w:eastAsia="Times New Roman" w:hAnsi="Helvetica"/>
                                              <w:color w:val="757575"/>
                                              <w:sz w:val="24"/>
                                              <w:szCs w:val="24"/>
                                            </w:rPr>
                                            <w:br/>
                                          </w:r>
                                          <w:r>
                                            <w:rPr>
                                              <w:rFonts w:ascii="Helvetica" w:eastAsia="Times New Roman" w:hAnsi="Helvetica"/>
                                              <w:color w:val="757575"/>
                                              <w:sz w:val="24"/>
                                              <w:szCs w:val="24"/>
                                            </w:rPr>
                                            <w:br/>
                                          </w:r>
                                          <w:r>
                                            <w:rPr>
                                              <w:rFonts w:ascii="Arial" w:eastAsia="Times New Roman" w:hAnsi="Arial" w:cs="Arial"/>
                                              <w:color w:val="000000"/>
                                              <w:sz w:val="24"/>
                                              <w:szCs w:val="24"/>
                                            </w:rPr>
                                            <w:t>Sincerely,</w:t>
                                          </w:r>
                                          <w:r>
                                            <w:rPr>
                                              <w:rFonts w:ascii="Arial" w:eastAsia="Times New Roman" w:hAnsi="Arial" w:cs="Arial"/>
                                              <w:color w:val="000000"/>
                                              <w:sz w:val="23"/>
                                              <w:szCs w:val="23"/>
                                            </w:rPr>
                                            <w:br/>
                                          </w:r>
                                          <w:r>
                                            <w:rPr>
                                              <w:rFonts w:ascii="Arial" w:eastAsia="Times New Roman" w:hAnsi="Arial" w:cs="Arial"/>
                                              <w:color w:val="000000"/>
                                              <w:sz w:val="23"/>
                                              <w:szCs w:val="23"/>
                                            </w:rPr>
                                            <w:br/>
                                          </w:r>
                                          <w:r>
                                            <w:rPr>
                                              <w:rStyle w:val="Strong"/>
                                              <w:rFonts w:ascii="Arial" w:eastAsia="Times New Roman" w:hAnsi="Arial" w:cs="Arial"/>
                                              <w:color w:val="000000"/>
                                              <w:sz w:val="23"/>
                                              <w:szCs w:val="23"/>
                                            </w:rPr>
                                            <w:t>J. Stephen Morrison</w:t>
                                          </w:r>
                                          <w:r>
                                            <w:rPr>
                                              <w:rFonts w:ascii="Arial" w:eastAsia="Times New Roman" w:hAnsi="Arial" w:cs="Arial"/>
                                              <w:color w:val="000000"/>
                                              <w:sz w:val="23"/>
                                              <w:szCs w:val="23"/>
                                            </w:rPr>
                                            <w:br/>
                                          </w:r>
                                          <w:r>
                                            <w:rPr>
                                              <w:rFonts w:ascii="Arial" w:eastAsia="Times New Roman" w:hAnsi="Arial" w:cs="Arial"/>
                                              <w:color w:val="000000"/>
                                              <w:sz w:val="24"/>
                                              <w:szCs w:val="24"/>
                                              <w:shd w:val="clear" w:color="auto" w:fill="FFFFFF"/>
                                            </w:rPr>
                                            <w:t>Director, CSIS Global Health Policy Center</w:t>
                                          </w:r>
                                          <w:r>
                                            <w:rPr>
                                              <w:rFonts w:ascii="Arial" w:eastAsia="Times New Roman" w:hAnsi="Arial" w:cs="Arial"/>
                                              <w:color w:val="000000"/>
                                              <w:sz w:val="23"/>
                                              <w:szCs w:val="23"/>
                                            </w:rPr>
                                            <w:br/>
                                          </w:r>
                                          <w:r>
                                            <w:rPr>
                                              <w:rFonts w:ascii="Arial" w:eastAsia="Times New Roman" w:hAnsi="Arial" w:cs="Arial"/>
                                              <w:color w:val="000000"/>
                                              <w:sz w:val="24"/>
                                              <w:szCs w:val="24"/>
                                              <w:shd w:val="clear" w:color="auto" w:fill="FFFFFF"/>
                                            </w:rPr>
                                            <w:t>Senior Vice President, CSIS</w:t>
                                          </w:r>
                                          <w:r>
                                            <w:rPr>
                                              <w:rFonts w:ascii="Helvetica" w:eastAsia="Times New Roman" w:hAnsi="Helvetica"/>
                                              <w:color w:val="757575"/>
                                              <w:sz w:val="24"/>
                                              <w:szCs w:val="24"/>
                                            </w:rPr>
                                            <w:br/>
                                            <w:t xml:space="preserve">  </w:t>
                                          </w:r>
                                        </w:p>
                                        <w:p w14:paraId="7AE0C95E" w14:textId="77777777" w:rsidR="003C44A4" w:rsidRDefault="003C44A4">
                                          <w:pPr>
                                            <w:pStyle w:val="Heading5"/>
                                            <w:spacing w:line="360" w:lineRule="auto"/>
                                            <w:jc w:val="center"/>
                                            <w:rPr>
                                              <w:rFonts w:ascii="Helvetica" w:eastAsia="Times New Roman" w:hAnsi="Helvetica"/>
                                              <w:color w:val="757575"/>
                                            </w:rPr>
                                          </w:pPr>
                                          <w:r>
                                            <w:rPr>
                                              <w:rFonts w:ascii="Helvetica" w:eastAsia="Times New Roman" w:hAnsi="Helvetica"/>
                                              <w:color w:val="757575"/>
                                            </w:rPr>
                                            <w:t> </w:t>
                                          </w:r>
                                        </w:p>
                                        <w:p w14:paraId="1C9A1E0D" w14:textId="77777777" w:rsidR="003C44A4" w:rsidRDefault="003C44A4">
                                          <w:pPr>
                                            <w:pStyle w:val="Heading5"/>
                                            <w:spacing w:line="360" w:lineRule="auto"/>
                                            <w:jc w:val="center"/>
                                            <w:rPr>
                                              <w:rFonts w:ascii="Helvetica" w:eastAsia="Times New Roman" w:hAnsi="Helvetica"/>
                                              <w:color w:val="757575"/>
                                            </w:rPr>
                                          </w:pPr>
                                          <w:r>
                                            <w:rPr>
                                              <w:rStyle w:val="Emphasis"/>
                                              <w:rFonts w:ascii="Helvetica" w:eastAsia="Times New Roman" w:hAnsi="Helvetica"/>
                                              <w:color w:val="000000"/>
                                              <w:sz w:val="18"/>
                                              <w:szCs w:val="18"/>
                                            </w:rPr>
                                            <w:t>This film was made possible by the generous support of Merck &amp; Co.,</w:t>
                                          </w:r>
                                          <w:r>
                                            <w:rPr>
                                              <w:rFonts w:ascii="Helvetica" w:eastAsia="Times New Roman" w:hAnsi="Helvetica"/>
                                              <w:i/>
                                              <w:iCs/>
                                              <w:color w:val="000000"/>
                                              <w:sz w:val="18"/>
                                              <w:szCs w:val="18"/>
                                            </w:rPr>
                                            <w:br/>
                                          </w:r>
                                          <w:r>
                                            <w:rPr>
                                              <w:rStyle w:val="Emphasis"/>
                                              <w:rFonts w:ascii="Helvetica" w:eastAsia="Times New Roman" w:hAnsi="Helvetica"/>
                                              <w:color w:val="000000"/>
                                              <w:sz w:val="18"/>
                                              <w:szCs w:val="18"/>
                                            </w:rPr>
                                            <w:t xml:space="preserve">Johnson &amp; Johnson, Chevron, </w:t>
                                          </w:r>
                                          <w:proofErr w:type="spellStart"/>
                                          <w:r>
                                            <w:rPr>
                                              <w:rStyle w:val="Emphasis"/>
                                              <w:rFonts w:ascii="Helvetica" w:eastAsia="Times New Roman" w:hAnsi="Helvetica"/>
                                              <w:color w:val="000000"/>
                                              <w:sz w:val="18"/>
                                              <w:szCs w:val="18"/>
                                            </w:rPr>
                                            <w:t>ViiV</w:t>
                                          </w:r>
                                          <w:proofErr w:type="spellEnd"/>
                                          <w:r>
                                            <w:rPr>
                                              <w:rStyle w:val="Emphasis"/>
                                              <w:rFonts w:ascii="Helvetica" w:eastAsia="Times New Roman" w:hAnsi="Helvetica"/>
                                              <w:color w:val="000000"/>
                                              <w:sz w:val="18"/>
                                              <w:szCs w:val="18"/>
                                            </w:rPr>
                                            <w:t>, and Gilead Sciences.</w:t>
                                          </w:r>
                                        </w:p>
                                      </w:tc>
                                    </w:tr>
                                  </w:tbl>
                                  <w:p w14:paraId="3D153C79" w14:textId="77777777" w:rsidR="003C44A4" w:rsidRDefault="003C44A4">
                                    <w:pPr>
                                      <w:rPr>
                                        <w:rFonts w:ascii="Times New Roman" w:eastAsia="Times New Roman" w:hAnsi="Times New Roman" w:cs="Times New Roman"/>
                                        <w:sz w:val="20"/>
                                        <w:szCs w:val="20"/>
                                      </w:rPr>
                                    </w:pPr>
                                  </w:p>
                                </w:tc>
                              </w:tr>
                            </w:tbl>
                            <w:p w14:paraId="755072A8" w14:textId="77777777" w:rsidR="003C44A4" w:rsidRDefault="003C44A4">
                              <w:pPr>
                                <w:rPr>
                                  <w:rFonts w:ascii="Times New Roman" w:eastAsia="Times New Roman" w:hAnsi="Times New Roman" w:cs="Times New Roman"/>
                                  <w:sz w:val="20"/>
                                  <w:szCs w:val="20"/>
                                </w:rPr>
                              </w:pPr>
                            </w:p>
                          </w:tc>
                        </w:tr>
                      </w:tbl>
                      <w:p w14:paraId="322C1C94"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20F418D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C44A4" w14:paraId="00BA4F91" w14:textId="77777777">
                                <w:trPr>
                                  <w:hidden/>
                                </w:trPr>
                                <w:tc>
                                  <w:tcPr>
                                    <w:tcW w:w="0" w:type="auto"/>
                                    <w:tcBorders>
                                      <w:top w:val="single" w:sz="12" w:space="0" w:color="EAEAEA"/>
                                      <w:left w:val="nil"/>
                                      <w:bottom w:val="nil"/>
                                      <w:right w:val="nil"/>
                                    </w:tcBorders>
                                    <w:vAlign w:val="center"/>
                                    <w:hideMark/>
                                  </w:tcPr>
                                  <w:p w14:paraId="6151230B" w14:textId="77777777" w:rsidR="003C44A4" w:rsidRDefault="003C44A4">
                                    <w:pPr>
                                      <w:rPr>
                                        <w:rFonts w:eastAsia="Times New Roman"/>
                                        <w:vanish/>
                                      </w:rPr>
                                    </w:pPr>
                                  </w:p>
                                </w:tc>
                              </w:tr>
                            </w:tbl>
                            <w:p w14:paraId="068B16BE" w14:textId="77777777" w:rsidR="003C44A4" w:rsidRDefault="003C44A4">
                              <w:pPr>
                                <w:rPr>
                                  <w:rFonts w:ascii="Times New Roman" w:eastAsia="Times New Roman" w:hAnsi="Times New Roman" w:cs="Times New Roman"/>
                                  <w:sz w:val="20"/>
                                  <w:szCs w:val="20"/>
                                </w:rPr>
                              </w:pPr>
                            </w:p>
                          </w:tc>
                        </w:tr>
                      </w:tbl>
                      <w:p w14:paraId="4F68EC30"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1AE39B2D" w14:textId="77777777">
                          <w:trPr>
                            <w:hidden/>
                          </w:trPr>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C44A4" w14:paraId="519FADE8" w14:textId="77777777">
                                <w:trPr>
                                  <w:hidden/>
                                </w:trPr>
                                <w:tc>
                                  <w:tcPr>
                                    <w:tcW w:w="0" w:type="auto"/>
                                    <w:vAlign w:val="center"/>
                                    <w:hideMark/>
                                  </w:tcPr>
                                  <w:p w14:paraId="0739DB53" w14:textId="77777777" w:rsidR="003C44A4" w:rsidRDefault="003C44A4">
                                    <w:pPr>
                                      <w:rPr>
                                        <w:rFonts w:eastAsia="Times New Roman"/>
                                        <w:vanish/>
                                      </w:rPr>
                                    </w:pPr>
                                  </w:p>
                                </w:tc>
                              </w:tr>
                            </w:tbl>
                            <w:p w14:paraId="75DF844E" w14:textId="77777777" w:rsidR="003C44A4" w:rsidRDefault="003C44A4">
                              <w:pPr>
                                <w:rPr>
                                  <w:rFonts w:ascii="Times New Roman" w:eastAsia="Times New Roman" w:hAnsi="Times New Roman" w:cs="Times New Roman"/>
                                  <w:sz w:val="20"/>
                                  <w:szCs w:val="20"/>
                                </w:rPr>
                              </w:pPr>
                            </w:p>
                          </w:tc>
                        </w:tr>
                      </w:tbl>
                      <w:p w14:paraId="28C4C41F"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7CE553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C44A4" w14:paraId="020FA4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44A4" w14:paraId="0B32ECBC" w14:textId="77777777">
                                      <w:tc>
                                        <w:tcPr>
                                          <w:tcW w:w="0" w:type="auto"/>
                                          <w:tcMar>
                                            <w:top w:w="0" w:type="dxa"/>
                                            <w:left w:w="270" w:type="dxa"/>
                                            <w:bottom w:w="135" w:type="dxa"/>
                                            <w:right w:w="270" w:type="dxa"/>
                                          </w:tcMar>
                                          <w:hideMark/>
                                        </w:tcPr>
                                        <w:p w14:paraId="1FA4AAA3" w14:textId="77777777" w:rsidR="003C44A4" w:rsidRDefault="003C44A4">
                                          <w:pPr>
                                            <w:spacing w:before="150" w:after="150" w:line="360" w:lineRule="auto"/>
                                            <w:jc w:val="center"/>
                                            <w:rPr>
                                              <w:rFonts w:ascii="Helvetica" w:hAnsi="Helvetica"/>
                                              <w:color w:val="757575"/>
                                              <w:sz w:val="24"/>
                                              <w:szCs w:val="24"/>
                                            </w:rPr>
                                          </w:pPr>
                                          <w:r>
                                            <w:rPr>
                                              <w:rStyle w:val="Strong"/>
                                              <w:rFonts w:ascii="Helvetica" w:hAnsi="Helvetica"/>
                                              <w:i/>
                                              <w:iCs/>
                                              <w:color w:val="757575"/>
                                              <w:sz w:val="24"/>
                                              <w:szCs w:val="24"/>
                                            </w:rPr>
                                            <w:t>Follow CSIS Global Health Policy Center:</w:t>
                                          </w:r>
                                        </w:p>
                                      </w:tc>
                                    </w:tr>
                                  </w:tbl>
                                  <w:p w14:paraId="3BB0A0A5" w14:textId="77777777" w:rsidR="003C44A4" w:rsidRDefault="003C44A4">
                                    <w:pPr>
                                      <w:rPr>
                                        <w:rFonts w:ascii="Times New Roman" w:eastAsia="Times New Roman" w:hAnsi="Times New Roman" w:cs="Times New Roman"/>
                                        <w:sz w:val="20"/>
                                        <w:szCs w:val="20"/>
                                      </w:rPr>
                                    </w:pPr>
                                  </w:p>
                                </w:tc>
                              </w:tr>
                            </w:tbl>
                            <w:p w14:paraId="2D1AEC3B" w14:textId="77777777" w:rsidR="003C44A4" w:rsidRDefault="003C44A4">
                              <w:pPr>
                                <w:rPr>
                                  <w:rFonts w:ascii="Times New Roman" w:eastAsia="Times New Roman" w:hAnsi="Times New Roman" w:cs="Times New Roman"/>
                                  <w:sz w:val="20"/>
                                  <w:szCs w:val="20"/>
                                </w:rPr>
                              </w:pPr>
                            </w:p>
                          </w:tc>
                        </w:tr>
                      </w:tbl>
                      <w:p w14:paraId="04C6EB57"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3D762F2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C44A4" w14:paraId="3836625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C44A4" w14:paraId="201A2D5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118"/>
                                          </w:tblGrid>
                                          <w:tr w:rsidR="003C44A4" w14:paraId="72BF4ED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380"/>
                                                  <w:gridCol w:w="1702"/>
                                                  <w:gridCol w:w="1626"/>
                                                  <w:gridCol w:w="1410"/>
                                                </w:tblGrid>
                                                <w:tr w:rsidR="003C44A4" w14:paraId="3E8A4A3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80"/>
                                                      </w:tblGrid>
                                                      <w:tr w:rsidR="003C44A4" w14:paraId="78A3AE2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30"/>
                                                            </w:tblGrid>
                                                            <w:tr w:rsidR="003C44A4" w14:paraId="3FEBF2E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85"/>
                                                                  </w:tblGrid>
                                                                  <w:tr w:rsidR="003C44A4" w14:paraId="4A448ECA" w14:textId="77777777">
                                                                    <w:tc>
                                                                      <w:tcPr>
                                                                        <w:tcW w:w="360" w:type="dxa"/>
                                                                        <w:vAlign w:val="center"/>
                                                                        <w:hideMark/>
                                                                      </w:tcPr>
                                                                      <w:p w14:paraId="5E3F0899" w14:textId="3639F1B9" w:rsidR="003C44A4" w:rsidRDefault="003C44A4">
                                                                        <w:pPr>
                                                                          <w:jc w:val="center"/>
                                                                          <w:rPr>
                                                                            <w:rFonts w:eastAsia="Times New Roman"/>
                                                                          </w:rPr>
                                                                        </w:pPr>
                                                                        <w:r>
                                                                          <w:rPr>
                                                                            <w:rFonts w:eastAsia="Times New Roman"/>
                                                                            <w:noProof/>
                                                                            <w:color w:val="0000FF"/>
                                                                          </w:rPr>
                                                                          <w:drawing>
                                                                            <wp:inline distT="0" distB="0" distL="0" distR="0" wp14:anchorId="07760B7E" wp14:editId="67795EE2">
                                                                              <wp:extent cx="228600" cy="228600"/>
                                                                              <wp:effectExtent l="0" t="0" r="0" b="0"/>
                                                                              <wp:docPr id="7" name="Picture 7" descr="Twitter">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339C4ED" w14:textId="77777777" w:rsidR="003C44A4" w:rsidRDefault="003C44A4">
                                                                        <w:pPr>
                                                                          <w:rPr>
                                                                            <w:rFonts w:eastAsia="Times New Roman"/>
                                                                          </w:rPr>
                                                                        </w:pPr>
                                                                        <w:hyperlink r:id="rId16" w:history="1">
                                                                          <w:r>
                                                                            <w:rPr>
                                                                              <w:rStyle w:val="Hyperlink"/>
                                                                              <w:rFonts w:ascii="Arial" w:eastAsia="Times New Roman" w:hAnsi="Arial" w:cs="Arial"/>
                                                                              <w:color w:val="202020"/>
                                                                              <w:sz w:val="17"/>
                                                                              <w:szCs w:val="17"/>
                                                                            </w:rPr>
                                                                            <w:t>Twitter</w:t>
                                                                          </w:r>
                                                                        </w:hyperlink>
                                                                        <w:r>
                                                                          <w:rPr>
                                                                            <w:rFonts w:eastAsia="Times New Roman"/>
                                                                          </w:rPr>
                                                                          <w:t xml:space="preserve"> </w:t>
                                                                        </w:r>
                                                                      </w:p>
                                                                    </w:tc>
                                                                  </w:tr>
                                                                </w:tbl>
                                                                <w:p w14:paraId="4326BB4B" w14:textId="77777777" w:rsidR="003C44A4" w:rsidRDefault="003C44A4">
                                                                  <w:pPr>
                                                                    <w:rPr>
                                                                      <w:rFonts w:ascii="Times New Roman" w:eastAsia="Times New Roman" w:hAnsi="Times New Roman" w:cs="Times New Roman"/>
                                                                      <w:sz w:val="20"/>
                                                                      <w:szCs w:val="20"/>
                                                                    </w:rPr>
                                                                  </w:pPr>
                                                                </w:p>
                                                              </w:tc>
                                                            </w:tr>
                                                          </w:tbl>
                                                          <w:p w14:paraId="59D26CC5" w14:textId="77777777" w:rsidR="003C44A4" w:rsidRDefault="003C44A4">
                                                            <w:pPr>
                                                              <w:rPr>
                                                                <w:rFonts w:ascii="Times New Roman" w:eastAsia="Times New Roman" w:hAnsi="Times New Roman" w:cs="Times New Roman"/>
                                                                <w:sz w:val="20"/>
                                                                <w:szCs w:val="20"/>
                                                              </w:rPr>
                                                            </w:pPr>
                                                          </w:p>
                                                        </w:tc>
                                                      </w:tr>
                                                    </w:tbl>
                                                    <w:p w14:paraId="3A5C561F" w14:textId="77777777" w:rsidR="003C44A4" w:rsidRDefault="003C44A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702"/>
                                                      </w:tblGrid>
                                                      <w:tr w:rsidR="003C44A4" w14:paraId="41F28A2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52"/>
                                                            </w:tblGrid>
                                                            <w:tr w:rsidR="003C44A4" w14:paraId="315D5C0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907"/>
                                                                  </w:tblGrid>
                                                                  <w:tr w:rsidR="003C44A4" w14:paraId="4B7F58DA" w14:textId="77777777">
                                                                    <w:tc>
                                                                      <w:tcPr>
                                                                        <w:tcW w:w="360" w:type="dxa"/>
                                                                        <w:vAlign w:val="center"/>
                                                                        <w:hideMark/>
                                                                      </w:tcPr>
                                                                      <w:p w14:paraId="0360C233" w14:textId="052760B3" w:rsidR="003C44A4" w:rsidRDefault="003C44A4">
                                                                        <w:pPr>
                                                                          <w:jc w:val="center"/>
                                                                          <w:rPr>
                                                                            <w:rFonts w:eastAsia="Times New Roman"/>
                                                                          </w:rPr>
                                                                        </w:pPr>
                                                                        <w:r>
                                                                          <w:rPr>
                                                                            <w:rFonts w:eastAsia="Times New Roman"/>
                                                                            <w:noProof/>
                                                                            <w:color w:val="0000FF"/>
                                                                          </w:rPr>
                                                                          <w:drawing>
                                                                            <wp:inline distT="0" distB="0" distL="0" distR="0" wp14:anchorId="56A3A7F4" wp14:editId="13C4EF92">
                                                                              <wp:extent cx="228600" cy="228600"/>
                                                                              <wp:effectExtent l="0" t="0" r="0" b="0"/>
                                                                              <wp:docPr id="6" name="Picture 6" descr="Homepage">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206D753" w14:textId="77777777" w:rsidR="003C44A4" w:rsidRDefault="003C44A4">
                                                                        <w:pPr>
                                                                          <w:rPr>
                                                                            <w:rFonts w:eastAsia="Times New Roman"/>
                                                                          </w:rPr>
                                                                        </w:pPr>
                                                                        <w:hyperlink r:id="rId19" w:history="1">
                                                                          <w:r>
                                                                            <w:rPr>
                                                                              <w:rStyle w:val="Hyperlink"/>
                                                                              <w:rFonts w:ascii="Arial" w:eastAsia="Times New Roman" w:hAnsi="Arial" w:cs="Arial"/>
                                                                              <w:color w:val="202020"/>
                                                                              <w:sz w:val="17"/>
                                                                              <w:szCs w:val="17"/>
                                                                            </w:rPr>
                                                                            <w:t>Homepage</w:t>
                                                                          </w:r>
                                                                        </w:hyperlink>
                                                                        <w:r>
                                                                          <w:rPr>
                                                                            <w:rFonts w:eastAsia="Times New Roman"/>
                                                                          </w:rPr>
                                                                          <w:t xml:space="preserve"> </w:t>
                                                                        </w:r>
                                                                      </w:p>
                                                                    </w:tc>
                                                                  </w:tr>
                                                                </w:tbl>
                                                                <w:p w14:paraId="6F808AE5" w14:textId="77777777" w:rsidR="003C44A4" w:rsidRDefault="003C44A4">
                                                                  <w:pPr>
                                                                    <w:rPr>
                                                                      <w:rFonts w:ascii="Times New Roman" w:eastAsia="Times New Roman" w:hAnsi="Times New Roman" w:cs="Times New Roman"/>
                                                                      <w:sz w:val="20"/>
                                                                      <w:szCs w:val="20"/>
                                                                    </w:rPr>
                                                                  </w:pPr>
                                                                </w:p>
                                                              </w:tc>
                                                            </w:tr>
                                                          </w:tbl>
                                                          <w:p w14:paraId="659FE3C9" w14:textId="77777777" w:rsidR="003C44A4" w:rsidRDefault="003C44A4">
                                                            <w:pPr>
                                                              <w:rPr>
                                                                <w:rFonts w:ascii="Times New Roman" w:eastAsia="Times New Roman" w:hAnsi="Times New Roman" w:cs="Times New Roman"/>
                                                                <w:sz w:val="20"/>
                                                                <w:szCs w:val="20"/>
                                                              </w:rPr>
                                                            </w:pPr>
                                                          </w:p>
                                                        </w:tc>
                                                      </w:tr>
                                                    </w:tbl>
                                                    <w:p w14:paraId="10AB0F34" w14:textId="77777777" w:rsidR="003C44A4" w:rsidRDefault="003C44A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26"/>
                                                      </w:tblGrid>
                                                      <w:tr w:rsidR="003C44A4" w14:paraId="64BFD0D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76"/>
                                                            </w:tblGrid>
                                                            <w:tr w:rsidR="003C44A4" w14:paraId="46222AF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31"/>
                                                                  </w:tblGrid>
                                                                  <w:tr w:rsidR="003C44A4" w14:paraId="224A6FD4" w14:textId="77777777">
                                                                    <w:tc>
                                                                      <w:tcPr>
                                                                        <w:tcW w:w="360" w:type="dxa"/>
                                                                        <w:vAlign w:val="center"/>
                                                                        <w:hideMark/>
                                                                      </w:tcPr>
                                                                      <w:p w14:paraId="0D72FC3C" w14:textId="09CA73D7" w:rsidR="003C44A4" w:rsidRDefault="003C44A4">
                                                                        <w:pPr>
                                                                          <w:jc w:val="center"/>
                                                                          <w:rPr>
                                                                            <w:rFonts w:eastAsia="Times New Roman"/>
                                                                          </w:rPr>
                                                                        </w:pPr>
                                                                        <w:r>
                                                                          <w:rPr>
                                                                            <w:rFonts w:eastAsia="Times New Roman"/>
                                                                            <w:noProof/>
                                                                            <w:color w:val="0000FF"/>
                                                                          </w:rPr>
                                                                          <w:drawing>
                                                                            <wp:inline distT="0" distB="0" distL="0" distR="0" wp14:anchorId="5F6F2AE8" wp14:editId="01252A0A">
                                                                              <wp:extent cx="228600" cy="228600"/>
                                                                              <wp:effectExtent l="0" t="0" r="0" b="0"/>
                                                                              <wp:docPr id="5" name="Picture 5" descr="Instagram">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F434212" w14:textId="77777777" w:rsidR="003C44A4" w:rsidRDefault="003C44A4">
                                                                        <w:pPr>
                                                                          <w:rPr>
                                                                            <w:rFonts w:eastAsia="Times New Roman"/>
                                                                          </w:rPr>
                                                                        </w:pPr>
                                                                        <w:hyperlink r:id="rId22" w:history="1">
                                                                          <w:r>
                                                                            <w:rPr>
                                                                              <w:rStyle w:val="Hyperlink"/>
                                                                              <w:rFonts w:ascii="Arial" w:eastAsia="Times New Roman" w:hAnsi="Arial" w:cs="Arial"/>
                                                                              <w:color w:val="202020"/>
                                                                              <w:sz w:val="17"/>
                                                                              <w:szCs w:val="17"/>
                                                                            </w:rPr>
                                                                            <w:t>Instagram</w:t>
                                                                          </w:r>
                                                                        </w:hyperlink>
                                                                        <w:r>
                                                                          <w:rPr>
                                                                            <w:rFonts w:eastAsia="Times New Roman"/>
                                                                          </w:rPr>
                                                                          <w:t xml:space="preserve"> </w:t>
                                                                        </w:r>
                                                                      </w:p>
                                                                    </w:tc>
                                                                  </w:tr>
                                                                </w:tbl>
                                                                <w:p w14:paraId="1CB0CFD7" w14:textId="77777777" w:rsidR="003C44A4" w:rsidRDefault="003C44A4">
                                                                  <w:pPr>
                                                                    <w:rPr>
                                                                      <w:rFonts w:ascii="Times New Roman" w:eastAsia="Times New Roman" w:hAnsi="Times New Roman" w:cs="Times New Roman"/>
                                                                      <w:sz w:val="20"/>
                                                                      <w:szCs w:val="20"/>
                                                                    </w:rPr>
                                                                  </w:pPr>
                                                                </w:p>
                                                              </w:tc>
                                                            </w:tr>
                                                          </w:tbl>
                                                          <w:p w14:paraId="27D65677" w14:textId="77777777" w:rsidR="003C44A4" w:rsidRDefault="003C44A4">
                                                            <w:pPr>
                                                              <w:rPr>
                                                                <w:rFonts w:ascii="Times New Roman" w:eastAsia="Times New Roman" w:hAnsi="Times New Roman" w:cs="Times New Roman"/>
                                                                <w:sz w:val="20"/>
                                                                <w:szCs w:val="20"/>
                                                              </w:rPr>
                                                            </w:pPr>
                                                          </w:p>
                                                        </w:tc>
                                                      </w:tr>
                                                    </w:tbl>
                                                    <w:p w14:paraId="2DBAEDF8" w14:textId="77777777" w:rsidR="003C44A4" w:rsidRDefault="003C44A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10"/>
                                                      </w:tblGrid>
                                                      <w:tr w:rsidR="003C44A4" w14:paraId="79DA7A5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10"/>
                                                            </w:tblGrid>
                                                            <w:tr w:rsidR="003C44A4" w14:paraId="22413EA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65"/>
                                                                  </w:tblGrid>
                                                                  <w:tr w:rsidR="003C44A4" w14:paraId="31C9EE5C" w14:textId="77777777">
                                                                    <w:tc>
                                                                      <w:tcPr>
                                                                        <w:tcW w:w="360" w:type="dxa"/>
                                                                        <w:vAlign w:val="center"/>
                                                                        <w:hideMark/>
                                                                      </w:tcPr>
                                                                      <w:p w14:paraId="77480939" w14:textId="77872476" w:rsidR="003C44A4" w:rsidRDefault="003C44A4">
                                                                        <w:pPr>
                                                                          <w:jc w:val="center"/>
                                                                          <w:rPr>
                                                                            <w:rFonts w:eastAsia="Times New Roman"/>
                                                                          </w:rPr>
                                                                        </w:pPr>
                                                                        <w:r>
                                                                          <w:rPr>
                                                                            <w:rFonts w:eastAsia="Times New Roman"/>
                                                                            <w:noProof/>
                                                                            <w:color w:val="0000FF"/>
                                                                          </w:rPr>
                                                                          <w:drawing>
                                                                            <wp:inline distT="0" distB="0" distL="0" distR="0" wp14:anchorId="46CDFC5E" wp14:editId="10F3E439">
                                                                              <wp:extent cx="228600" cy="228600"/>
                                                                              <wp:effectExtent l="0" t="0" r="0" b="0"/>
                                                                              <wp:docPr id="4" name="Picture 4" descr="YouTube">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196D083" w14:textId="77777777" w:rsidR="003C44A4" w:rsidRDefault="003C44A4">
                                                                        <w:pPr>
                                                                          <w:rPr>
                                                                            <w:rFonts w:eastAsia="Times New Roman"/>
                                                                          </w:rPr>
                                                                        </w:pPr>
                                                                        <w:hyperlink r:id="rId25" w:history="1">
                                                                          <w:r>
                                                                            <w:rPr>
                                                                              <w:rStyle w:val="Hyperlink"/>
                                                                              <w:rFonts w:ascii="Arial" w:eastAsia="Times New Roman" w:hAnsi="Arial" w:cs="Arial"/>
                                                                              <w:color w:val="202020"/>
                                                                              <w:sz w:val="17"/>
                                                                              <w:szCs w:val="17"/>
                                                                            </w:rPr>
                                                                            <w:t>YouTube</w:t>
                                                                          </w:r>
                                                                        </w:hyperlink>
                                                                        <w:r>
                                                                          <w:rPr>
                                                                            <w:rFonts w:eastAsia="Times New Roman"/>
                                                                          </w:rPr>
                                                                          <w:t xml:space="preserve"> </w:t>
                                                                        </w:r>
                                                                      </w:p>
                                                                    </w:tc>
                                                                  </w:tr>
                                                                </w:tbl>
                                                                <w:p w14:paraId="2AC9FED0" w14:textId="77777777" w:rsidR="003C44A4" w:rsidRDefault="003C44A4">
                                                                  <w:pPr>
                                                                    <w:rPr>
                                                                      <w:rFonts w:ascii="Times New Roman" w:eastAsia="Times New Roman" w:hAnsi="Times New Roman" w:cs="Times New Roman"/>
                                                                      <w:sz w:val="20"/>
                                                                      <w:szCs w:val="20"/>
                                                                    </w:rPr>
                                                                  </w:pPr>
                                                                </w:p>
                                                              </w:tc>
                                                            </w:tr>
                                                          </w:tbl>
                                                          <w:p w14:paraId="3C0DD613" w14:textId="77777777" w:rsidR="003C44A4" w:rsidRDefault="003C44A4">
                                                            <w:pPr>
                                                              <w:rPr>
                                                                <w:rFonts w:ascii="Times New Roman" w:eastAsia="Times New Roman" w:hAnsi="Times New Roman" w:cs="Times New Roman"/>
                                                                <w:sz w:val="20"/>
                                                                <w:szCs w:val="20"/>
                                                              </w:rPr>
                                                            </w:pPr>
                                                          </w:p>
                                                        </w:tc>
                                                      </w:tr>
                                                    </w:tbl>
                                                    <w:p w14:paraId="4D93EA24" w14:textId="77777777" w:rsidR="003C44A4" w:rsidRDefault="003C44A4">
                                                      <w:pPr>
                                                        <w:rPr>
                                                          <w:rFonts w:ascii="Times New Roman" w:eastAsia="Times New Roman" w:hAnsi="Times New Roman" w:cs="Times New Roman"/>
                                                          <w:sz w:val="20"/>
                                                          <w:szCs w:val="20"/>
                                                        </w:rPr>
                                                      </w:pPr>
                                                    </w:p>
                                                  </w:tc>
                                                </w:tr>
                                              </w:tbl>
                                              <w:p w14:paraId="5A4DB901" w14:textId="77777777" w:rsidR="003C44A4" w:rsidRDefault="003C44A4">
                                                <w:pPr>
                                                  <w:jc w:val="center"/>
                                                  <w:rPr>
                                                    <w:rFonts w:ascii="Times New Roman" w:eastAsia="Times New Roman" w:hAnsi="Times New Roman" w:cs="Times New Roman"/>
                                                    <w:sz w:val="20"/>
                                                    <w:szCs w:val="20"/>
                                                  </w:rPr>
                                                </w:pPr>
                                              </w:p>
                                            </w:tc>
                                          </w:tr>
                                        </w:tbl>
                                        <w:p w14:paraId="303FF156" w14:textId="77777777" w:rsidR="003C44A4" w:rsidRDefault="003C44A4">
                                          <w:pPr>
                                            <w:jc w:val="center"/>
                                            <w:rPr>
                                              <w:rFonts w:ascii="Times New Roman" w:eastAsia="Times New Roman" w:hAnsi="Times New Roman" w:cs="Times New Roman"/>
                                              <w:sz w:val="20"/>
                                              <w:szCs w:val="20"/>
                                            </w:rPr>
                                          </w:pPr>
                                        </w:p>
                                      </w:tc>
                                    </w:tr>
                                  </w:tbl>
                                  <w:p w14:paraId="27490AF7" w14:textId="77777777" w:rsidR="003C44A4" w:rsidRDefault="003C44A4">
                                    <w:pPr>
                                      <w:jc w:val="center"/>
                                      <w:rPr>
                                        <w:rFonts w:ascii="Times New Roman" w:eastAsia="Times New Roman" w:hAnsi="Times New Roman" w:cs="Times New Roman"/>
                                        <w:sz w:val="20"/>
                                        <w:szCs w:val="20"/>
                                      </w:rPr>
                                    </w:pPr>
                                  </w:p>
                                </w:tc>
                              </w:tr>
                            </w:tbl>
                            <w:p w14:paraId="1967C827" w14:textId="77777777" w:rsidR="003C44A4" w:rsidRDefault="003C44A4">
                              <w:pPr>
                                <w:jc w:val="center"/>
                                <w:rPr>
                                  <w:rFonts w:ascii="Times New Roman" w:eastAsia="Times New Roman" w:hAnsi="Times New Roman" w:cs="Times New Roman"/>
                                  <w:sz w:val="20"/>
                                  <w:szCs w:val="20"/>
                                </w:rPr>
                              </w:pPr>
                            </w:p>
                          </w:tc>
                        </w:tr>
                      </w:tbl>
                      <w:p w14:paraId="79FB9A5F"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277BA57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C44A4" w14:paraId="38A6F018" w14:textId="7777777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C44A4" w14:paraId="3D0AD87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018"/>
                                          </w:tblGrid>
                                          <w:tr w:rsidR="003C44A4" w14:paraId="50C2D9E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321"/>
                                                  <w:gridCol w:w="1331"/>
                                                  <w:gridCol w:w="1366"/>
                                                </w:tblGrid>
                                                <w:tr w:rsidR="003C44A4" w14:paraId="022D879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21"/>
                                                      </w:tblGrid>
                                                      <w:tr w:rsidR="003C44A4" w14:paraId="52F1DE3B" w14:textId="77777777">
                                                        <w:tc>
                                                          <w:tcPr>
                                                            <w:tcW w:w="0" w:type="auto"/>
                                                            <w:tcMar>
                                                              <w:top w:w="0" w:type="dxa"/>
                                                              <w:left w:w="0" w:type="dxa"/>
                                                              <w:bottom w:w="135" w:type="dxa"/>
                                                              <w:right w:w="135" w:type="dxa"/>
                                                            </w:tcMar>
                                                            <w:hideMark/>
                                                          </w:tcPr>
                                                          <w:tbl>
                                                            <w:tblPr>
                                                              <w:tblW w:w="0" w:type="dxa"/>
                                                              <w:tblCellMar>
                                                                <w:left w:w="0" w:type="dxa"/>
                                                                <w:right w:w="0" w:type="dxa"/>
                                                              </w:tblCellMar>
                                                              <w:tblLook w:val="04A0" w:firstRow="1" w:lastRow="0" w:firstColumn="1" w:lastColumn="0" w:noHBand="0" w:noVBand="1"/>
                                                            </w:tblPr>
                                                            <w:tblGrid>
                                                              <w:gridCol w:w="1186"/>
                                                            </w:tblGrid>
                                                            <w:tr w:rsidR="003C44A4" w14:paraId="317C6A4C" w14:textId="77777777">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56"/>
                                                                  </w:tblGrid>
                                                                  <w:tr w:rsidR="003C44A4" w14:paraId="0E0C4124" w14:textId="77777777">
                                                                    <w:tc>
                                                                      <w:tcPr>
                                                                        <w:tcW w:w="360" w:type="dxa"/>
                                                                        <w:vAlign w:val="center"/>
                                                                        <w:hideMark/>
                                                                      </w:tcPr>
                                                                      <w:p w14:paraId="445E18FC" w14:textId="25C2FAFD" w:rsidR="003C44A4" w:rsidRDefault="003C44A4">
                                                                        <w:pPr>
                                                                          <w:jc w:val="center"/>
                                                                          <w:rPr>
                                                                            <w:rFonts w:eastAsia="Times New Roman"/>
                                                                          </w:rPr>
                                                                        </w:pPr>
                                                                        <w:r>
                                                                          <w:rPr>
                                                                            <w:rFonts w:eastAsia="Times New Roman"/>
                                                                            <w:noProof/>
                                                                            <w:color w:val="0000FF"/>
                                                                          </w:rPr>
                                                                          <w:drawing>
                                                                            <wp:inline distT="0" distB="0" distL="0" distR="0" wp14:anchorId="6757862D" wp14:editId="7ACD0197">
                                                                              <wp:extent cx="228600" cy="228600"/>
                                                                              <wp:effectExtent l="0" t="0" r="0" b="0"/>
                                                                              <wp:docPr id="3" name="Picture 3" descr="Shar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8F159BB" w14:textId="77777777" w:rsidR="003C44A4" w:rsidRDefault="003C44A4">
                                                                        <w:pPr>
                                                                          <w:rPr>
                                                                            <w:rFonts w:eastAsia="Times New Roman"/>
                                                                          </w:rPr>
                                                                        </w:pPr>
                                                                        <w:hyperlink r:id="rId28" w:history="1">
                                                                          <w:r>
                                                                            <w:rPr>
                                                                              <w:rStyle w:val="Hyperlink"/>
                                                                              <w:rFonts w:ascii="Arial" w:eastAsia="Times New Roman" w:hAnsi="Arial" w:cs="Arial"/>
                                                                              <w:color w:val="202020"/>
                                                                              <w:sz w:val="18"/>
                                                                              <w:szCs w:val="18"/>
                                                                            </w:rPr>
                                                                            <w:t>Share</w:t>
                                                                          </w:r>
                                                                        </w:hyperlink>
                                                                        <w:r>
                                                                          <w:rPr>
                                                                            <w:rFonts w:eastAsia="Times New Roman"/>
                                                                          </w:rPr>
                                                                          <w:t xml:space="preserve"> </w:t>
                                                                        </w:r>
                                                                      </w:p>
                                                                    </w:tc>
                                                                  </w:tr>
                                                                </w:tbl>
                                                                <w:p w14:paraId="072BAC44" w14:textId="77777777" w:rsidR="003C44A4" w:rsidRDefault="003C44A4">
                                                                  <w:pPr>
                                                                    <w:rPr>
                                                                      <w:rFonts w:ascii="Times New Roman" w:eastAsia="Times New Roman" w:hAnsi="Times New Roman" w:cs="Times New Roman"/>
                                                                      <w:sz w:val="20"/>
                                                                      <w:szCs w:val="20"/>
                                                                    </w:rPr>
                                                                  </w:pPr>
                                                                </w:p>
                                                              </w:tc>
                                                            </w:tr>
                                                          </w:tbl>
                                                          <w:p w14:paraId="0D06A4ED" w14:textId="77777777" w:rsidR="003C44A4" w:rsidRDefault="003C44A4">
                                                            <w:pPr>
                                                              <w:rPr>
                                                                <w:rFonts w:ascii="Times New Roman" w:eastAsia="Times New Roman" w:hAnsi="Times New Roman" w:cs="Times New Roman"/>
                                                                <w:sz w:val="20"/>
                                                                <w:szCs w:val="20"/>
                                                              </w:rPr>
                                                            </w:pPr>
                                                          </w:p>
                                                        </w:tc>
                                                      </w:tr>
                                                    </w:tbl>
                                                    <w:p w14:paraId="23E757E0" w14:textId="77777777" w:rsidR="003C44A4" w:rsidRDefault="003C44A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31"/>
                                                      </w:tblGrid>
                                                      <w:tr w:rsidR="003C44A4" w14:paraId="67F72EE6" w14:textId="77777777">
                                                        <w:tc>
                                                          <w:tcPr>
                                                            <w:tcW w:w="0" w:type="auto"/>
                                                            <w:tcMar>
                                                              <w:top w:w="0" w:type="dxa"/>
                                                              <w:left w:w="0" w:type="dxa"/>
                                                              <w:bottom w:w="135" w:type="dxa"/>
                                                              <w:right w:w="135" w:type="dxa"/>
                                                            </w:tcMar>
                                                            <w:hideMark/>
                                                          </w:tcPr>
                                                          <w:tbl>
                                                            <w:tblPr>
                                                              <w:tblW w:w="0" w:type="dxa"/>
                                                              <w:tblCellMar>
                                                                <w:left w:w="0" w:type="dxa"/>
                                                                <w:right w:w="0" w:type="dxa"/>
                                                              </w:tblCellMar>
                                                              <w:tblLook w:val="04A0" w:firstRow="1" w:lastRow="0" w:firstColumn="1" w:lastColumn="0" w:noHBand="0" w:noVBand="1"/>
                                                            </w:tblPr>
                                                            <w:tblGrid>
                                                              <w:gridCol w:w="1196"/>
                                                            </w:tblGrid>
                                                            <w:tr w:rsidR="003C44A4" w14:paraId="47ABA9F4" w14:textId="77777777">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66"/>
                                                                  </w:tblGrid>
                                                                  <w:tr w:rsidR="003C44A4" w14:paraId="16F521AB" w14:textId="77777777">
                                                                    <w:tc>
                                                                      <w:tcPr>
                                                                        <w:tcW w:w="360" w:type="dxa"/>
                                                                        <w:vAlign w:val="center"/>
                                                                        <w:hideMark/>
                                                                      </w:tcPr>
                                                                      <w:p w14:paraId="7D22E910" w14:textId="0BD05FE7" w:rsidR="003C44A4" w:rsidRDefault="003C44A4">
                                                                        <w:pPr>
                                                                          <w:jc w:val="center"/>
                                                                          <w:rPr>
                                                                            <w:rFonts w:eastAsia="Times New Roman"/>
                                                                          </w:rPr>
                                                                        </w:pPr>
                                                                        <w:r>
                                                                          <w:rPr>
                                                                            <w:rFonts w:eastAsia="Times New Roman"/>
                                                                            <w:noProof/>
                                                                            <w:color w:val="0000FF"/>
                                                                          </w:rPr>
                                                                          <w:drawing>
                                                                            <wp:inline distT="0" distB="0" distL="0" distR="0" wp14:anchorId="23C358FF" wp14:editId="0665D606">
                                                                              <wp:extent cx="228600" cy="228600"/>
                                                                              <wp:effectExtent l="0" t="0" r="0" b="0"/>
                                                                              <wp:docPr id="2" name="Picture 2" descr="Tweet">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e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F540FF6" w14:textId="77777777" w:rsidR="003C44A4" w:rsidRDefault="003C44A4">
                                                                        <w:pPr>
                                                                          <w:rPr>
                                                                            <w:rFonts w:eastAsia="Times New Roman"/>
                                                                          </w:rPr>
                                                                        </w:pPr>
                                                                        <w:hyperlink r:id="rId31" w:history="1">
                                                                          <w:r>
                                                                            <w:rPr>
                                                                              <w:rStyle w:val="Hyperlink"/>
                                                                              <w:rFonts w:ascii="Arial" w:eastAsia="Times New Roman" w:hAnsi="Arial" w:cs="Arial"/>
                                                                              <w:color w:val="202020"/>
                                                                              <w:sz w:val="18"/>
                                                                              <w:szCs w:val="18"/>
                                                                            </w:rPr>
                                                                            <w:t>Tweet</w:t>
                                                                          </w:r>
                                                                        </w:hyperlink>
                                                                        <w:r>
                                                                          <w:rPr>
                                                                            <w:rFonts w:eastAsia="Times New Roman"/>
                                                                          </w:rPr>
                                                                          <w:t xml:space="preserve"> </w:t>
                                                                        </w:r>
                                                                      </w:p>
                                                                    </w:tc>
                                                                  </w:tr>
                                                                </w:tbl>
                                                                <w:p w14:paraId="551953AB" w14:textId="77777777" w:rsidR="003C44A4" w:rsidRDefault="003C44A4">
                                                                  <w:pPr>
                                                                    <w:rPr>
                                                                      <w:rFonts w:ascii="Times New Roman" w:eastAsia="Times New Roman" w:hAnsi="Times New Roman" w:cs="Times New Roman"/>
                                                                      <w:sz w:val="20"/>
                                                                      <w:szCs w:val="20"/>
                                                                    </w:rPr>
                                                                  </w:pPr>
                                                                </w:p>
                                                              </w:tc>
                                                            </w:tr>
                                                          </w:tbl>
                                                          <w:p w14:paraId="1FA3BF86" w14:textId="77777777" w:rsidR="003C44A4" w:rsidRDefault="003C44A4">
                                                            <w:pPr>
                                                              <w:rPr>
                                                                <w:rFonts w:ascii="Times New Roman" w:eastAsia="Times New Roman" w:hAnsi="Times New Roman" w:cs="Times New Roman"/>
                                                                <w:sz w:val="20"/>
                                                                <w:szCs w:val="20"/>
                                                              </w:rPr>
                                                            </w:pPr>
                                                          </w:p>
                                                        </w:tc>
                                                      </w:tr>
                                                    </w:tbl>
                                                    <w:p w14:paraId="10CF28BD" w14:textId="77777777" w:rsidR="003C44A4" w:rsidRDefault="003C44A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66"/>
                                                      </w:tblGrid>
                                                      <w:tr w:rsidR="003C44A4" w14:paraId="61C20CFD" w14:textId="77777777">
                                                        <w:tc>
                                                          <w:tcPr>
                                                            <w:tcW w:w="0" w:type="auto"/>
                                                            <w:tcMar>
                                                              <w:top w:w="0" w:type="dxa"/>
                                                              <w:left w:w="0" w:type="dxa"/>
                                                              <w:bottom w:w="135" w:type="dxa"/>
                                                              <w:right w:w="0" w:type="dxa"/>
                                                            </w:tcMar>
                                                            <w:hideMark/>
                                                          </w:tcPr>
                                                          <w:tbl>
                                                            <w:tblPr>
                                                              <w:tblW w:w="0" w:type="dxa"/>
                                                              <w:tblCellMar>
                                                                <w:left w:w="0" w:type="dxa"/>
                                                                <w:right w:w="0" w:type="dxa"/>
                                                              </w:tblCellMar>
                                                              <w:tblLook w:val="04A0" w:firstRow="1" w:lastRow="0" w:firstColumn="1" w:lastColumn="0" w:noHBand="0" w:noVBand="1"/>
                                                            </w:tblPr>
                                                            <w:tblGrid>
                                                              <w:gridCol w:w="1366"/>
                                                            </w:tblGrid>
                                                            <w:tr w:rsidR="003C44A4" w14:paraId="58691ACE" w14:textId="77777777">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36"/>
                                                                  </w:tblGrid>
                                                                  <w:tr w:rsidR="003C44A4" w14:paraId="77E5B2F3" w14:textId="77777777">
                                                                    <w:tc>
                                                                      <w:tcPr>
                                                                        <w:tcW w:w="360" w:type="dxa"/>
                                                                        <w:vAlign w:val="center"/>
                                                                        <w:hideMark/>
                                                                      </w:tcPr>
                                                                      <w:p w14:paraId="765AA5CF" w14:textId="053741FB" w:rsidR="003C44A4" w:rsidRDefault="003C44A4">
                                                                        <w:pPr>
                                                                          <w:jc w:val="center"/>
                                                                          <w:rPr>
                                                                            <w:rFonts w:eastAsia="Times New Roman"/>
                                                                          </w:rPr>
                                                                        </w:pPr>
                                                                        <w:r>
                                                                          <w:rPr>
                                                                            <w:rFonts w:eastAsia="Times New Roman"/>
                                                                            <w:noProof/>
                                                                            <w:color w:val="0000FF"/>
                                                                          </w:rPr>
                                                                          <w:drawing>
                                                                            <wp:inline distT="0" distB="0" distL="0" distR="0" wp14:anchorId="1839F0A7" wp14:editId="44CCF09B">
                                                                              <wp:extent cx="228600" cy="228600"/>
                                                                              <wp:effectExtent l="0" t="0" r="0" b="0"/>
                                                                              <wp:docPr id="1" name="Picture 1" descr="Forward">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w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E97FD86" w14:textId="77777777" w:rsidR="003C44A4" w:rsidRDefault="003C44A4">
                                                                        <w:pPr>
                                                                          <w:rPr>
                                                                            <w:rFonts w:eastAsia="Times New Roman"/>
                                                                          </w:rPr>
                                                                        </w:pPr>
                                                                        <w:hyperlink r:id="rId34" w:history="1">
                                                                          <w:r>
                                                                            <w:rPr>
                                                                              <w:rStyle w:val="Hyperlink"/>
                                                                              <w:rFonts w:ascii="Arial" w:eastAsia="Times New Roman" w:hAnsi="Arial" w:cs="Arial"/>
                                                                              <w:color w:val="202020"/>
                                                                              <w:sz w:val="18"/>
                                                                              <w:szCs w:val="18"/>
                                                                            </w:rPr>
                                                                            <w:t>Forward</w:t>
                                                                          </w:r>
                                                                        </w:hyperlink>
                                                                        <w:r>
                                                                          <w:rPr>
                                                                            <w:rFonts w:eastAsia="Times New Roman"/>
                                                                          </w:rPr>
                                                                          <w:t xml:space="preserve"> </w:t>
                                                                        </w:r>
                                                                      </w:p>
                                                                    </w:tc>
                                                                  </w:tr>
                                                                </w:tbl>
                                                                <w:p w14:paraId="420F1A19" w14:textId="77777777" w:rsidR="003C44A4" w:rsidRDefault="003C44A4">
                                                                  <w:pPr>
                                                                    <w:rPr>
                                                                      <w:rFonts w:ascii="Times New Roman" w:eastAsia="Times New Roman" w:hAnsi="Times New Roman" w:cs="Times New Roman"/>
                                                                      <w:sz w:val="20"/>
                                                                      <w:szCs w:val="20"/>
                                                                    </w:rPr>
                                                                  </w:pPr>
                                                                </w:p>
                                                              </w:tc>
                                                            </w:tr>
                                                          </w:tbl>
                                                          <w:p w14:paraId="533635FD" w14:textId="77777777" w:rsidR="003C44A4" w:rsidRDefault="003C44A4">
                                                            <w:pPr>
                                                              <w:rPr>
                                                                <w:rFonts w:ascii="Times New Roman" w:eastAsia="Times New Roman" w:hAnsi="Times New Roman" w:cs="Times New Roman"/>
                                                                <w:sz w:val="20"/>
                                                                <w:szCs w:val="20"/>
                                                              </w:rPr>
                                                            </w:pPr>
                                                          </w:p>
                                                        </w:tc>
                                                      </w:tr>
                                                    </w:tbl>
                                                    <w:p w14:paraId="6C793D32" w14:textId="77777777" w:rsidR="003C44A4" w:rsidRDefault="003C44A4">
                                                      <w:pPr>
                                                        <w:rPr>
                                                          <w:rFonts w:ascii="Times New Roman" w:eastAsia="Times New Roman" w:hAnsi="Times New Roman" w:cs="Times New Roman"/>
                                                          <w:sz w:val="20"/>
                                                          <w:szCs w:val="20"/>
                                                        </w:rPr>
                                                      </w:pPr>
                                                    </w:p>
                                                  </w:tc>
                                                </w:tr>
                                              </w:tbl>
                                              <w:p w14:paraId="27B7C9BB" w14:textId="77777777" w:rsidR="003C44A4" w:rsidRDefault="003C44A4">
                                                <w:pPr>
                                                  <w:jc w:val="center"/>
                                                  <w:rPr>
                                                    <w:rFonts w:ascii="Times New Roman" w:eastAsia="Times New Roman" w:hAnsi="Times New Roman" w:cs="Times New Roman"/>
                                                    <w:sz w:val="20"/>
                                                    <w:szCs w:val="20"/>
                                                  </w:rPr>
                                                </w:pPr>
                                              </w:p>
                                            </w:tc>
                                          </w:tr>
                                        </w:tbl>
                                        <w:p w14:paraId="5E2E9B5B" w14:textId="77777777" w:rsidR="003C44A4" w:rsidRDefault="003C44A4">
                                          <w:pPr>
                                            <w:jc w:val="center"/>
                                            <w:rPr>
                                              <w:rFonts w:ascii="Times New Roman" w:eastAsia="Times New Roman" w:hAnsi="Times New Roman" w:cs="Times New Roman"/>
                                              <w:sz w:val="20"/>
                                              <w:szCs w:val="20"/>
                                            </w:rPr>
                                          </w:pPr>
                                        </w:p>
                                      </w:tc>
                                    </w:tr>
                                  </w:tbl>
                                  <w:p w14:paraId="641FF27F" w14:textId="77777777" w:rsidR="003C44A4" w:rsidRDefault="003C44A4">
                                    <w:pPr>
                                      <w:jc w:val="center"/>
                                      <w:rPr>
                                        <w:rFonts w:ascii="Times New Roman" w:eastAsia="Times New Roman" w:hAnsi="Times New Roman" w:cs="Times New Roman"/>
                                        <w:sz w:val="20"/>
                                        <w:szCs w:val="20"/>
                                      </w:rPr>
                                    </w:pPr>
                                  </w:p>
                                </w:tc>
                              </w:tr>
                            </w:tbl>
                            <w:p w14:paraId="77558927" w14:textId="77777777" w:rsidR="003C44A4" w:rsidRDefault="003C44A4">
                              <w:pPr>
                                <w:rPr>
                                  <w:rFonts w:ascii="Times New Roman" w:eastAsia="Times New Roman" w:hAnsi="Times New Roman" w:cs="Times New Roman"/>
                                  <w:sz w:val="20"/>
                                  <w:szCs w:val="20"/>
                                </w:rPr>
                              </w:pPr>
                            </w:p>
                          </w:tc>
                        </w:tr>
                      </w:tbl>
                      <w:p w14:paraId="4D87894A"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59B57B3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C44A4" w14:paraId="2A4EC63F" w14:textId="77777777">
                                <w:trPr>
                                  <w:hidden/>
                                </w:trPr>
                                <w:tc>
                                  <w:tcPr>
                                    <w:tcW w:w="0" w:type="auto"/>
                                    <w:tcBorders>
                                      <w:top w:val="single" w:sz="12" w:space="0" w:color="EAEAEA"/>
                                      <w:left w:val="nil"/>
                                      <w:bottom w:val="nil"/>
                                      <w:right w:val="nil"/>
                                    </w:tcBorders>
                                    <w:vAlign w:val="center"/>
                                    <w:hideMark/>
                                  </w:tcPr>
                                  <w:p w14:paraId="63AACB86" w14:textId="77777777" w:rsidR="003C44A4" w:rsidRDefault="003C44A4">
                                    <w:pPr>
                                      <w:rPr>
                                        <w:rFonts w:eastAsia="Times New Roman"/>
                                        <w:vanish/>
                                      </w:rPr>
                                    </w:pPr>
                                  </w:p>
                                </w:tc>
                              </w:tr>
                            </w:tbl>
                            <w:p w14:paraId="2B182E50" w14:textId="77777777" w:rsidR="003C44A4" w:rsidRDefault="003C44A4">
                              <w:pPr>
                                <w:rPr>
                                  <w:rFonts w:ascii="Times New Roman" w:eastAsia="Times New Roman" w:hAnsi="Times New Roman" w:cs="Times New Roman"/>
                                  <w:sz w:val="20"/>
                                  <w:szCs w:val="20"/>
                                </w:rPr>
                              </w:pPr>
                            </w:p>
                          </w:tc>
                        </w:tr>
                      </w:tbl>
                      <w:p w14:paraId="2244EA1D" w14:textId="77777777" w:rsidR="003C44A4" w:rsidRDefault="003C44A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44A4" w14:paraId="7C5C9B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C44A4" w14:paraId="6BA55C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44A4" w14:paraId="58D88442" w14:textId="77777777">
                                      <w:tc>
                                        <w:tcPr>
                                          <w:tcW w:w="0" w:type="auto"/>
                                          <w:tcMar>
                                            <w:top w:w="0" w:type="dxa"/>
                                            <w:left w:w="270" w:type="dxa"/>
                                            <w:bottom w:w="135" w:type="dxa"/>
                                            <w:right w:w="270" w:type="dxa"/>
                                          </w:tcMar>
                                          <w:hideMark/>
                                        </w:tcPr>
                                        <w:p w14:paraId="48D61B0C" w14:textId="77777777" w:rsidR="003C44A4" w:rsidRDefault="003C44A4">
                                          <w:pPr>
                                            <w:spacing w:before="150" w:after="150" w:line="360" w:lineRule="auto"/>
                                            <w:jc w:val="center"/>
                                            <w:rPr>
                                              <w:rFonts w:ascii="Helvetica" w:hAnsi="Helvetica"/>
                                              <w:color w:val="757575"/>
                                              <w:sz w:val="24"/>
                                              <w:szCs w:val="24"/>
                                            </w:rPr>
                                          </w:pPr>
                                          <w:r>
                                            <w:rPr>
                                              <w:rStyle w:val="Emphasis"/>
                                              <w:rFonts w:ascii="Helvetica" w:hAnsi="Helvetica"/>
                                              <w:color w:val="A9A9A9"/>
                                              <w:sz w:val="24"/>
                                              <w:szCs w:val="24"/>
                                            </w:rPr>
                                            <w:t xml:space="preserve">The Center for Strategic and International Studies (CSIS) is a bipartisan, nonprofit organization founded in 1962 and headquartered in Washington, D.C. </w:t>
                                          </w:r>
                                          <w:r>
                                            <w:rPr>
                                              <w:rStyle w:val="Emphasis"/>
                                              <w:rFonts w:ascii="Helvetica" w:hAnsi="Helvetica"/>
                                              <w:color w:val="A9A9A9"/>
                                              <w:sz w:val="24"/>
                                              <w:szCs w:val="24"/>
                                            </w:rPr>
                                            <w:lastRenderedPageBreak/>
                                            <w:t>It seeks to advance global security and prosperity by providing strategic insights and policy solutions to decision-makers.</w:t>
                                          </w:r>
                                        </w:p>
                                      </w:tc>
                                    </w:tr>
                                  </w:tbl>
                                  <w:p w14:paraId="0556BD35" w14:textId="77777777" w:rsidR="003C44A4" w:rsidRDefault="003C44A4">
                                    <w:pPr>
                                      <w:rPr>
                                        <w:rFonts w:ascii="Times New Roman" w:eastAsia="Times New Roman" w:hAnsi="Times New Roman" w:cs="Times New Roman"/>
                                        <w:sz w:val="20"/>
                                        <w:szCs w:val="20"/>
                                      </w:rPr>
                                    </w:pPr>
                                  </w:p>
                                </w:tc>
                              </w:tr>
                            </w:tbl>
                            <w:p w14:paraId="41EB565A" w14:textId="77777777" w:rsidR="003C44A4" w:rsidRDefault="003C44A4">
                              <w:pPr>
                                <w:rPr>
                                  <w:rFonts w:ascii="Times New Roman" w:eastAsia="Times New Roman" w:hAnsi="Times New Roman" w:cs="Times New Roman"/>
                                  <w:sz w:val="20"/>
                                  <w:szCs w:val="20"/>
                                </w:rPr>
                              </w:pPr>
                            </w:p>
                          </w:tc>
                        </w:tr>
                      </w:tbl>
                      <w:p w14:paraId="07C9514A" w14:textId="77777777" w:rsidR="003C44A4" w:rsidRDefault="003C44A4">
                        <w:pPr>
                          <w:rPr>
                            <w:rFonts w:ascii="Times New Roman" w:eastAsia="Times New Roman" w:hAnsi="Times New Roman" w:cs="Times New Roman"/>
                            <w:sz w:val="20"/>
                            <w:szCs w:val="20"/>
                          </w:rPr>
                        </w:pPr>
                      </w:p>
                    </w:tc>
                  </w:tr>
                </w:tbl>
                <w:p w14:paraId="26F79D56" w14:textId="77777777" w:rsidR="003C44A4" w:rsidRDefault="003C44A4">
                  <w:pPr>
                    <w:jc w:val="center"/>
                    <w:rPr>
                      <w:rFonts w:ascii="Times New Roman" w:eastAsia="Times New Roman" w:hAnsi="Times New Roman" w:cs="Times New Roman"/>
                      <w:sz w:val="20"/>
                      <w:szCs w:val="20"/>
                    </w:rPr>
                  </w:pPr>
                </w:p>
              </w:tc>
            </w:tr>
          </w:tbl>
          <w:p w14:paraId="4FD0A50B" w14:textId="77777777" w:rsidR="003C44A4" w:rsidRDefault="003C44A4">
            <w:pPr>
              <w:jc w:val="center"/>
              <w:rPr>
                <w:rFonts w:ascii="Times New Roman" w:eastAsia="Times New Roman" w:hAnsi="Times New Roman" w:cs="Times New Roman"/>
                <w:sz w:val="20"/>
                <w:szCs w:val="20"/>
              </w:rPr>
            </w:pPr>
          </w:p>
        </w:tc>
      </w:tr>
    </w:tbl>
    <w:p w14:paraId="0E916DEC" w14:textId="77777777" w:rsidR="00EE54D8" w:rsidRDefault="00EE54D8"/>
    <w:sectPr w:rsidR="00EE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4A4"/>
    <w:rsid w:val="003C44A4"/>
    <w:rsid w:val="007A7A4D"/>
    <w:rsid w:val="00EE5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B8502"/>
  <w15:chartTrackingRefBased/>
  <w15:docId w15:val="{F28746AD-B39F-4AC8-92C1-778602F4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4A4"/>
    <w:pPr>
      <w:spacing w:after="0" w:line="240" w:lineRule="auto"/>
    </w:pPr>
    <w:rPr>
      <w:rFonts w:ascii="Calibri" w:hAnsi="Calibri" w:cs="Calibri"/>
    </w:rPr>
  </w:style>
  <w:style w:type="paragraph" w:styleId="Heading5">
    <w:name w:val="heading 5"/>
    <w:basedOn w:val="Normal"/>
    <w:link w:val="Heading5Char"/>
    <w:uiPriority w:val="9"/>
    <w:semiHidden/>
    <w:unhideWhenUsed/>
    <w:qFormat/>
    <w:rsid w:val="003C44A4"/>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3C44A4"/>
    <w:rPr>
      <w:rFonts w:ascii="Calibri" w:hAnsi="Calibri" w:cs="Calibri"/>
      <w:b/>
      <w:bCs/>
      <w:sz w:val="20"/>
      <w:szCs w:val="20"/>
    </w:rPr>
  </w:style>
  <w:style w:type="character" w:styleId="Hyperlink">
    <w:name w:val="Hyperlink"/>
    <w:basedOn w:val="DefaultParagraphFont"/>
    <w:uiPriority w:val="99"/>
    <w:semiHidden/>
    <w:unhideWhenUsed/>
    <w:rsid w:val="003C44A4"/>
    <w:rPr>
      <w:color w:val="0000FF"/>
      <w:u w:val="single"/>
    </w:rPr>
  </w:style>
  <w:style w:type="character" w:styleId="Emphasis">
    <w:name w:val="Emphasis"/>
    <w:basedOn w:val="DefaultParagraphFont"/>
    <w:uiPriority w:val="20"/>
    <w:qFormat/>
    <w:rsid w:val="003C44A4"/>
    <w:rPr>
      <w:i/>
      <w:iCs/>
    </w:rPr>
  </w:style>
  <w:style w:type="character" w:styleId="Strong">
    <w:name w:val="Strong"/>
    <w:basedOn w:val="DefaultParagraphFont"/>
    <w:uiPriority w:val="22"/>
    <w:qFormat/>
    <w:rsid w:val="003C44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7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is.us11.list-manage.com/track/click?u=833ec271d60c6750d9c3baaac&amp;id=fb8076e270&amp;e=f5f238973d" TargetMode="External"/><Relationship Id="rId18" Type="http://schemas.openxmlformats.org/officeDocument/2006/relationships/image" Target="media/image5.png"/><Relationship Id="rId26" Type="http://schemas.openxmlformats.org/officeDocument/2006/relationships/hyperlink" Target="https://csis.us11.list-manage.com/track/click?u=833ec271d60c6750d9c3baaac&amp;id=cafb2012db&amp;e=f5f238973d"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hyperlink" Target="http://us11.forward-to-friend.com/forward?u=833ec271d60c6750d9c3baaac&amp;id=574811aaad&amp;e=f5f238973d" TargetMode="External"/><Relationship Id="rId7" Type="http://schemas.openxmlformats.org/officeDocument/2006/relationships/hyperlink" Target="https://csis.us11.list-manage.com/track/click?u=833ec271d60c6750d9c3baaac&amp;id=b3b53b88a8&amp;e=f5f238973d" TargetMode="External"/><Relationship Id="rId12" Type="http://schemas.openxmlformats.org/officeDocument/2006/relationships/hyperlink" Target="https://csis.us11.list-manage.com/track/click?u=833ec271d60c6750d9c3baaac&amp;id=8d997eadbd&amp;e=f5f238973d" TargetMode="External"/><Relationship Id="rId17" Type="http://schemas.openxmlformats.org/officeDocument/2006/relationships/hyperlink" Target="https://csis.us11.list-manage.com/track/click?u=833ec271d60c6750d9c3baaac&amp;id=08d3f7e7f2&amp;e=f5f238973d" TargetMode="External"/><Relationship Id="rId25" Type="http://schemas.openxmlformats.org/officeDocument/2006/relationships/hyperlink" Target="https://csis.us11.list-manage.com/track/click?u=833ec271d60c6750d9c3baaac&amp;id=9e56c8685c&amp;e=f5f238973d" TargetMode="External"/><Relationship Id="rId33"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csis.us11.list-manage.com/track/click?u=833ec271d60c6750d9c3baaac&amp;id=1d7fefb7a6&amp;e=f5f238973d" TargetMode="External"/><Relationship Id="rId20" Type="http://schemas.openxmlformats.org/officeDocument/2006/relationships/hyperlink" Target="https://csis.us11.list-manage.com/track/click?u=833ec271d60c6750d9c3baaac&amp;id=41d007d1bf&amp;e=f5f238973d" TargetMode="External"/><Relationship Id="rId29" Type="http://schemas.openxmlformats.org/officeDocument/2006/relationships/hyperlink" Target="https://csis.us11.list-manage.com/track/click?u=833ec271d60c6750d9c3baaac&amp;id=2cc5ec4c11&amp;e=f5f238973d"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sis.us11.list-manage.com/track/click?u=833ec271d60c6750d9c3baaac&amp;id=f5e3813d84&amp;e=f5f238973d" TargetMode="External"/><Relationship Id="rId24" Type="http://schemas.openxmlformats.org/officeDocument/2006/relationships/image" Target="media/image7.png"/><Relationship Id="rId32" Type="http://schemas.openxmlformats.org/officeDocument/2006/relationships/hyperlink" Target="http://us11.forward-to-friend.com/forward?u=833ec271d60c6750d9c3baaac&amp;id=574811aaad&amp;e=f5f238973d"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csis.us11.list-manage.com/track/click?u=833ec271d60c6750d9c3baaac&amp;id=99450bfa92&amp;e=f5f238973d" TargetMode="External"/><Relationship Id="rId28" Type="http://schemas.openxmlformats.org/officeDocument/2006/relationships/hyperlink" Target="https://csis.us11.list-manage.com/track/click?u=833ec271d60c6750d9c3baaac&amp;id=64be4df365&amp;e=f5f238973d" TargetMode="External"/><Relationship Id="rId36" Type="http://schemas.openxmlformats.org/officeDocument/2006/relationships/theme" Target="theme/theme1.xml"/><Relationship Id="rId10" Type="http://schemas.openxmlformats.org/officeDocument/2006/relationships/hyperlink" Target="https://csis.us11.list-manage.com/track/click?u=833ec271d60c6750d9c3baaac&amp;id=977f942aa7&amp;e=f5f238973d" TargetMode="External"/><Relationship Id="rId19" Type="http://schemas.openxmlformats.org/officeDocument/2006/relationships/hyperlink" Target="https://csis.us11.list-manage.com/track/click?u=833ec271d60c6750d9c3baaac&amp;id=80a051bc01&amp;e=f5f238973d" TargetMode="External"/><Relationship Id="rId31" Type="http://schemas.openxmlformats.org/officeDocument/2006/relationships/hyperlink" Target="https://csis.us11.list-manage.com/track/click?u=833ec271d60c6750d9c3baaac&amp;id=86ced1882a&amp;e=f5f238973d" TargetMode="External"/><Relationship Id="rId4" Type="http://schemas.openxmlformats.org/officeDocument/2006/relationships/hyperlink" Target="https://mailchi.mp/csis/new-csis-hivdocumentary-episode3?e=f5f238973d" TargetMode="External"/><Relationship Id="rId9" Type="http://schemas.openxmlformats.org/officeDocument/2006/relationships/hyperlink" Target="https://csis.us11.list-manage.com/track/click?u=833ec271d60c6750d9c3baaac&amp;id=ab51f529cb&amp;e=f5f238973d" TargetMode="External"/><Relationship Id="rId14" Type="http://schemas.openxmlformats.org/officeDocument/2006/relationships/hyperlink" Target="https://csis.us11.list-manage.com/track/click?u=833ec271d60c6750d9c3baaac&amp;id=1ff2d69272&amp;e=f5f238973d" TargetMode="External"/><Relationship Id="rId22" Type="http://schemas.openxmlformats.org/officeDocument/2006/relationships/hyperlink" Target="https://csis.us11.list-manage.com/track/click?u=833ec271d60c6750d9c3baaac&amp;id=81b93e5de8&amp;e=f5f238973d"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726</Words>
  <Characters>4139</Characters>
  <Application>Microsoft Office Word</Application>
  <DocSecurity>0</DocSecurity>
  <Lines>34</Lines>
  <Paragraphs>9</Paragraphs>
  <ScaleCrop>false</ScaleCrop>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Tazelaar</dc:creator>
  <cp:keywords/>
  <dc:description/>
  <cp:lastModifiedBy>Grace Tazelaar</cp:lastModifiedBy>
  <cp:revision>1</cp:revision>
  <dcterms:created xsi:type="dcterms:W3CDTF">2020-10-22T19:40:00Z</dcterms:created>
  <dcterms:modified xsi:type="dcterms:W3CDTF">2020-10-22T19:44:00Z</dcterms:modified>
</cp:coreProperties>
</file>