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1E6D6" w14:textId="11B564D5" w:rsidR="007E42F0" w:rsidRPr="00CD102E" w:rsidRDefault="00055EE4" w:rsidP="00CB1B89">
      <w:pPr>
        <w:spacing w:after="60"/>
        <w:jc w:val="center"/>
        <w:rPr>
          <w:rFonts w:ascii="Verdana" w:hAnsi="Verdana" w:cs="Arial"/>
          <w:b/>
          <w:sz w:val="26"/>
          <w:szCs w:val="26"/>
          <w:u w:val="single"/>
        </w:rPr>
      </w:pPr>
      <w:r>
        <w:rPr>
          <w:rFonts w:ascii="Verdana" w:hAnsi="Verdana" w:cs="Arial"/>
          <w:b/>
          <w:sz w:val="26"/>
          <w:szCs w:val="26"/>
          <w:u w:val="single"/>
        </w:rPr>
        <w:t>Human Trafficking Basics</w:t>
      </w:r>
    </w:p>
    <w:p w14:paraId="3402564F" w14:textId="0D3425EB" w:rsidR="005E2139" w:rsidRPr="00F85983" w:rsidRDefault="00055EE4" w:rsidP="00CB1B89">
      <w:pPr>
        <w:spacing w:after="60"/>
        <w:jc w:val="center"/>
        <w:rPr>
          <w:rFonts w:ascii="Arial" w:hAnsi="Arial" w:cs="Arial"/>
          <w:bCs/>
          <w:i/>
          <w:sz w:val="22"/>
          <w:szCs w:val="22"/>
        </w:rPr>
      </w:pPr>
      <w:r>
        <w:rPr>
          <w:rFonts w:ascii="Arial" w:hAnsi="Arial" w:cs="Arial"/>
          <w:bCs/>
          <w:i/>
          <w:sz w:val="22"/>
          <w:szCs w:val="22"/>
        </w:rPr>
        <w:t>Opening our eyes to the reality of human Trafficking</w:t>
      </w: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6"/>
        <w:gridCol w:w="5869"/>
        <w:gridCol w:w="2943"/>
      </w:tblGrid>
      <w:tr w:rsidR="0076359C" w:rsidRPr="00596808" w14:paraId="585ADF7F" w14:textId="77777777" w:rsidTr="00402191">
        <w:trPr>
          <w:trHeight w:val="764"/>
        </w:trPr>
        <w:tc>
          <w:tcPr>
            <w:tcW w:w="1536" w:type="dxa"/>
            <w:tcMar>
              <w:top w:w="144" w:type="dxa"/>
              <w:left w:w="0" w:type="dxa"/>
              <w:bottom w:w="144" w:type="dxa"/>
              <w:right w:w="115" w:type="dxa"/>
            </w:tcMar>
          </w:tcPr>
          <w:p w14:paraId="2F25D0A3" w14:textId="77777777" w:rsidR="0076359C" w:rsidRDefault="009546EF" w:rsidP="009F14EC">
            <w:pPr>
              <w:tabs>
                <w:tab w:val="left" w:pos="1440"/>
                <w:tab w:val="left" w:pos="1620"/>
              </w:tabs>
              <w:rPr>
                <w:rFonts w:ascii="Arial" w:hAnsi="Arial" w:cs="Arial"/>
                <w:b/>
                <w:bCs/>
                <w:sz w:val="22"/>
                <w:szCs w:val="20"/>
              </w:rPr>
            </w:pPr>
            <w:r>
              <w:rPr>
                <w:rFonts w:ascii="Arial" w:hAnsi="Arial" w:cs="Arial"/>
                <w:b/>
                <w:bCs/>
                <w:sz w:val="22"/>
                <w:szCs w:val="20"/>
              </w:rPr>
              <w:t>Knowledge</w:t>
            </w:r>
          </w:p>
          <w:p w14:paraId="19C0FA5F" w14:textId="77777777" w:rsidR="009546EF" w:rsidRDefault="009546EF" w:rsidP="009F14EC">
            <w:pPr>
              <w:tabs>
                <w:tab w:val="left" w:pos="1440"/>
                <w:tab w:val="left" w:pos="1620"/>
              </w:tabs>
              <w:rPr>
                <w:rFonts w:ascii="Arial" w:hAnsi="Arial" w:cs="Arial"/>
                <w:b/>
                <w:bCs/>
                <w:sz w:val="22"/>
                <w:szCs w:val="20"/>
              </w:rPr>
            </w:pPr>
            <w:r>
              <w:rPr>
                <w:rFonts w:ascii="Arial" w:hAnsi="Arial" w:cs="Arial"/>
                <w:b/>
                <w:bCs/>
                <w:sz w:val="22"/>
                <w:szCs w:val="20"/>
              </w:rPr>
              <w:t>Attitude</w:t>
            </w:r>
          </w:p>
          <w:p w14:paraId="1C30CECF" w14:textId="75356430" w:rsidR="009546EF" w:rsidRPr="00596808" w:rsidRDefault="009546EF" w:rsidP="009F14EC">
            <w:pPr>
              <w:tabs>
                <w:tab w:val="left" w:pos="1440"/>
                <w:tab w:val="left" w:pos="1620"/>
              </w:tabs>
              <w:rPr>
                <w:rFonts w:ascii="Arial" w:hAnsi="Arial" w:cs="Arial"/>
                <w:sz w:val="22"/>
                <w:szCs w:val="20"/>
              </w:rPr>
            </w:pPr>
            <w:r>
              <w:rPr>
                <w:rFonts w:ascii="Arial" w:hAnsi="Arial" w:cs="Arial"/>
                <w:b/>
                <w:bCs/>
                <w:sz w:val="22"/>
                <w:szCs w:val="20"/>
              </w:rPr>
              <w:t>Practice</w:t>
            </w:r>
          </w:p>
        </w:tc>
        <w:tc>
          <w:tcPr>
            <w:tcW w:w="8812" w:type="dxa"/>
            <w:gridSpan w:val="2"/>
            <w:tcMar>
              <w:top w:w="144" w:type="dxa"/>
              <w:bottom w:w="144" w:type="dxa"/>
            </w:tcMar>
          </w:tcPr>
          <w:p w14:paraId="7E1B34A6" w14:textId="49C0088A" w:rsidR="001D407D" w:rsidRPr="00596808" w:rsidRDefault="001D407D" w:rsidP="00517AE7">
            <w:pPr>
              <w:rPr>
                <w:rFonts w:ascii="Arial" w:hAnsi="Arial" w:cs="Arial"/>
                <w:bCs/>
                <w:sz w:val="22"/>
                <w:szCs w:val="20"/>
              </w:rPr>
            </w:pPr>
            <w:r w:rsidRPr="00596808">
              <w:rPr>
                <w:rFonts w:ascii="Arial" w:hAnsi="Arial" w:cs="Arial"/>
                <w:bCs/>
                <w:sz w:val="22"/>
                <w:szCs w:val="20"/>
              </w:rPr>
              <w:t xml:space="preserve">After working through this lesson: </w:t>
            </w:r>
          </w:p>
          <w:p w14:paraId="2E5AD308" w14:textId="1FEBCF35" w:rsidR="008D3958" w:rsidRDefault="0076359C" w:rsidP="00517AE7">
            <w:pPr>
              <w:pStyle w:val="ListParagraph"/>
              <w:numPr>
                <w:ilvl w:val="0"/>
                <w:numId w:val="2"/>
              </w:numPr>
              <w:rPr>
                <w:rFonts w:ascii="Arial" w:hAnsi="Arial" w:cs="Arial"/>
                <w:bCs/>
                <w:sz w:val="22"/>
                <w:szCs w:val="20"/>
              </w:rPr>
            </w:pPr>
            <w:r w:rsidRPr="00596808">
              <w:rPr>
                <w:rFonts w:ascii="Arial" w:hAnsi="Arial" w:cs="Arial"/>
                <w:bCs/>
                <w:sz w:val="22"/>
                <w:szCs w:val="20"/>
              </w:rPr>
              <w:t xml:space="preserve">Participants will </w:t>
            </w:r>
            <w:r w:rsidR="00E60797">
              <w:rPr>
                <w:rFonts w:ascii="Arial" w:hAnsi="Arial" w:cs="Arial"/>
                <w:bCs/>
                <w:sz w:val="22"/>
                <w:szCs w:val="20"/>
              </w:rPr>
              <w:t>kno</w:t>
            </w:r>
            <w:r w:rsidR="00055EE4">
              <w:rPr>
                <w:rFonts w:ascii="Arial" w:hAnsi="Arial" w:cs="Arial"/>
                <w:bCs/>
                <w:sz w:val="22"/>
                <w:szCs w:val="20"/>
              </w:rPr>
              <w:t>w all forms of Human Trafficking, (HT) that may be happening around us</w:t>
            </w:r>
          </w:p>
          <w:p w14:paraId="7B281CDC" w14:textId="12576B6B" w:rsidR="009546EF" w:rsidRPr="00596808" w:rsidRDefault="009546EF" w:rsidP="00517AE7">
            <w:pPr>
              <w:pStyle w:val="ListParagraph"/>
              <w:numPr>
                <w:ilvl w:val="0"/>
                <w:numId w:val="2"/>
              </w:numPr>
              <w:rPr>
                <w:rFonts w:ascii="Arial" w:hAnsi="Arial" w:cs="Arial"/>
                <w:bCs/>
                <w:sz w:val="22"/>
                <w:szCs w:val="20"/>
              </w:rPr>
            </w:pPr>
            <w:r>
              <w:rPr>
                <w:rFonts w:ascii="Arial" w:hAnsi="Arial" w:cs="Arial"/>
                <w:bCs/>
                <w:sz w:val="22"/>
                <w:szCs w:val="20"/>
              </w:rPr>
              <w:t>Participants will understan</w:t>
            </w:r>
            <w:r w:rsidR="00055EE4">
              <w:rPr>
                <w:rFonts w:ascii="Arial" w:hAnsi="Arial" w:cs="Arial"/>
                <w:bCs/>
                <w:sz w:val="22"/>
                <w:szCs w:val="20"/>
              </w:rPr>
              <w:t>d their role in preventing and addressing HT</w:t>
            </w:r>
          </w:p>
          <w:p w14:paraId="177AAD66" w14:textId="3E676425" w:rsidR="0076359C" w:rsidRPr="00596808" w:rsidRDefault="0076359C" w:rsidP="00517AE7">
            <w:pPr>
              <w:pStyle w:val="ListParagraph"/>
              <w:numPr>
                <w:ilvl w:val="0"/>
                <w:numId w:val="2"/>
              </w:numPr>
              <w:rPr>
                <w:rFonts w:ascii="Arial" w:hAnsi="Arial" w:cs="Arial"/>
                <w:bCs/>
                <w:sz w:val="22"/>
                <w:szCs w:val="20"/>
              </w:rPr>
            </w:pPr>
            <w:r w:rsidRPr="00596808">
              <w:rPr>
                <w:rFonts w:ascii="Arial" w:hAnsi="Arial" w:cs="Arial"/>
                <w:bCs/>
                <w:sz w:val="22"/>
                <w:szCs w:val="20"/>
              </w:rPr>
              <w:t xml:space="preserve">Participants will </w:t>
            </w:r>
            <w:r w:rsidR="00E60797">
              <w:rPr>
                <w:rFonts w:ascii="Arial" w:hAnsi="Arial" w:cs="Arial"/>
                <w:bCs/>
                <w:sz w:val="22"/>
                <w:szCs w:val="20"/>
              </w:rPr>
              <w:t>be able to</w:t>
            </w:r>
            <w:r w:rsidR="00055EE4">
              <w:rPr>
                <w:rFonts w:ascii="Arial" w:hAnsi="Arial" w:cs="Arial"/>
                <w:bCs/>
                <w:sz w:val="22"/>
                <w:szCs w:val="20"/>
              </w:rPr>
              <w:t xml:space="preserve"> </w:t>
            </w:r>
            <w:proofErr w:type="gramStart"/>
            <w:r w:rsidR="00055EE4">
              <w:rPr>
                <w:rFonts w:ascii="Arial" w:hAnsi="Arial" w:cs="Arial"/>
                <w:bCs/>
                <w:sz w:val="22"/>
                <w:szCs w:val="20"/>
              </w:rPr>
              <w:t>look into</w:t>
            </w:r>
            <w:proofErr w:type="gramEnd"/>
            <w:r w:rsidR="00055EE4">
              <w:rPr>
                <w:rFonts w:ascii="Arial" w:hAnsi="Arial" w:cs="Arial"/>
                <w:bCs/>
                <w:sz w:val="22"/>
                <w:szCs w:val="20"/>
              </w:rPr>
              <w:t xml:space="preserve"> more training to address HT in their own contexts</w:t>
            </w:r>
          </w:p>
        </w:tc>
      </w:tr>
      <w:tr w:rsidR="0076359C" w:rsidRPr="00596808" w14:paraId="78CE425E" w14:textId="77777777" w:rsidTr="00402191">
        <w:trPr>
          <w:trHeight w:val="198"/>
        </w:trPr>
        <w:tc>
          <w:tcPr>
            <w:tcW w:w="1536" w:type="dxa"/>
            <w:tcMar>
              <w:top w:w="144" w:type="dxa"/>
              <w:left w:w="0" w:type="dxa"/>
              <w:bottom w:w="144" w:type="dxa"/>
              <w:right w:w="115" w:type="dxa"/>
            </w:tcMar>
          </w:tcPr>
          <w:p w14:paraId="61BE6CBC" w14:textId="7DEDE214" w:rsidR="0076359C" w:rsidRPr="00596808" w:rsidRDefault="0076359C" w:rsidP="009F14EC">
            <w:pPr>
              <w:tabs>
                <w:tab w:val="left" w:pos="1440"/>
                <w:tab w:val="left" w:pos="1620"/>
              </w:tabs>
              <w:rPr>
                <w:rFonts w:ascii="Arial" w:hAnsi="Arial" w:cs="Arial"/>
                <w:sz w:val="22"/>
                <w:szCs w:val="20"/>
              </w:rPr>
            </w:pPr>
            <w:r w:rsidRPr="00596808">
              <w:rPr>
                <w:rFonts w:ascii="Arial" w:hAnsi="Arial" w:cs="Arial"/>
                <w:b/>
                <w:bCs/>
                <w:sz w:val="22"/>
                <w:szCs w:val="20"/>
              </w:rPr>
              <w:t>Overview for facilitators</w:t>
            </w:r>
          </w:p>
        </w:tc>
        <w:tc>
          <w:tcPr>
            <w:tcW w:w="8812" w:type="dxa"/>
            <w:gridSpan w:val="2"/>
            <w:tcMar>
              <w:top w:w="144" w:type="dxa"/>
              <w:bottom w:w="144" w:type="dxa"/>
            </w:tcMar>
          </w:tcPr>
          <w:p w14:paraId="615E46C8" w14:textId="15BCFB96" w:rsidR="0076359C" w:rsidRPr="00596808" w:rsidRDefault="0076359C" w:rsidP="00517AE7">
            <w:pPr>
              <w:rPr>
                <w:rFonts w:ascii="Arial" w:hAnsi="Arial" w:cs="Arial"/>
                <w:bCs/>
                <w:color w:val="000000" w:themeColor="text1"/>
                <w:sz w:val="22"/>
                <w:szCs w:val="20"/>
              </w:rPr>
            </w:pPr>
            <w:r w:rsidRPr="00596808">
              <w:rPr>
                <w:rFonts w:ascii="Arial" w:hAnsi="Arial" w:cs="Arial"/>
                <w:bCs/>
                <w:color w:val="000000" w:themeColor="text1"/>
                <w:sz w:val="22"/>
                <w:szCs w:val="20"/>
              </w:rPr>
              <w:t xml:space="preserve">This is </w:t>
            </w:r>
            <w:r w:rsidR="0027476A">
              <w:rPr>
                <w:rFonts w:ascii="Arial" w:hAnsi="Arial" w:cs="Arial"/>
                <w:bCs/>
                <w:color w:val="000000" w:themeColor="text1"/>
                <w:sz w:val="22"/>
                <w:szCs w:val="20"/>
              </w:rPr>
              <w:t xml:space="preserve">a lesson in </w:t>
            </w:r>
            <w:r w:rsidR="00055EE4">
              <w:rPr>
                <w:rFonts w:ascii="Arial" w:hAnsi="Arial" w:cs="Arial"/>
                <w:bCs/>
                <w:color w:val="000000" w:themeColor="text1"/>
                <w:sz w:val="22"/>
                <w:szCs w:val="20"/>
              </w:rPr>
              <w:t xml:space="preserve">TOT Women cycle of Life or a general lesson to start conversation about HT. It does not intend to exhaust information on causes. </w:t>
            </w:r>
            <w:r w:rsidR="002C6651">
              <w:rPr>
                <w:rFonts w:ascii="Arial" w:hAnsi="Arial" w:cs="Arial"/>
                <w:bCs/>
                <w:color w:val="000000" w:themeColor="text1"/>
                <w:sz w:val="22"/>
                <w:szCs w:val="20"/>
              </w:rPr>
              <w:t>p</w:t>
            </w:r>
            <w:r w:rsidR="00055EE4">
              <w:rPr>
                <w:rFonts w:ascii="Arial" w:hAnsi="Arial" w:cs="Arial"/>
                <w:bCs/>
                <w:color w:val="000000" w:themeColor="text1"/>
                <w:sz w:val="22"/>
                <w:szCs w:val="20"/>
              </w:rPr>
              <w:t xml:space="preserve">revention, recovery, or details that will be further explored in specific training. </w:t>
            </w:r>
          </w:p>
        </w:tc>
      </w:tr>
      <w:tr w:rsidR="00D12935" w:rsidRPr="00596808" w14:paraId="5B381867" w14:textId="77777777" w:rsidTr="00402191">
        <w:trPr>
          <w:trHeight w:val="1089"/>
        </w:trPr>
        <w:tc>
          <w:tcPr>
            <w:tcW w:w="1536" w:type="dxa"/>
            <w:tcMar>
              <w:top w:w="144" w:type="dxa"/>
              <w:left w:w="0" w:type="dxa"/>
              <w:bottom w:w="144" w:type="dxa"/>
              <w:right w:w="115" w:type="dxa"/>
            </w:tcMar>
          </w:tcPr>
          <w:p w14:paraId="6AA94019" w14:textId="22BA17DC" w:rsidR="00D12935" w:rsidRPr="00596808" w:rsidRDefault="00D12935" w:rsidP="009F14EC">
            <w:pPr>
              <w:tabs>
                <w:tab w:val="left" w:pos="1440"/>
                <w:tab w:val="left" w:pos="1620"/>
              </w:tabs>
              <w:rPr>
                <w:rFonts w:ascii="Arial" w:hAnsi="Arial" w:cs="Arial"/>
                <w:b/>
                <w:bCs/>
                <w:sz w:val="22"/>
                <w:szCs w:val="20"/>
              </w:rPr>
            </w:pPr>
            <w:r w:rsidRPr="00596808">
              <w:rPr>
                <w:rFonts w:ascii="Arial" w:hAnsi="Arial" w:cs="Arial"/>
                <w:b/>
                <w:bCs/>
                <w:sz w:val="22"/>
                <w:szCs w:val="20"/>
              </w:rPr>
              <w:t>Materials</w:t>
            </w:r>
          </w:p>
        </w:tc>
        <w:tc>
          <w:tcPr>
            <w:tcW w:w="8812" w:type="dxa"/>
            <w:gridSpan w:val="2"/>
            <w:tcMar>
              <w:top w:w="144" w:type="dxa"/>
              <w:bottom w:w="144" w:type="dxa"/>
            </w:tcMar>
          </w:tcPr>
          <w:p w14:paraId="70508C67" w14:textId="5FCA16DE" w:rsidR="00D12935" w:rsidRPr="00596808" w:rsidRDefault="001D407D" w:rsidP="00517AE7">
            <w:pPr>
              <w:pStyle w:val="ListParagraph"/>
              <w:numPr>
                <w:ilvl w:val="0"/>
                <w:numId w:val="1"/>
              </w:numPr>
              <w:rPr>
                <w:rFonts w:ascii="Arial" w:hAnsi="Arial" w:cs="Arial"/>
                <w:sz w:val="22"/>
                <w:szCs w:val="20"/>
              </w:rPr>
            </w:pPr>
            <w:r w:rsidRPr="00596808">
              <w:rPr>
                <w:rFonts w:ascii="Arial" w:hAnsi="Arial" w:cs="Arial"/>
                <w:sz w:val="22"/>
                <w:szCs w:val="20"/>
              </w:rPr>
              <w:t>Poster-size paper</w:t>
            </w:r>
            <w:r w:rsidR="00445136" w:rsidRPr="00596808">
              <w:rPr>
                <w:rFonts w:ascii="Arial" w:hAnsi="Arial" w:cs="Arial"/>
                <w:sz w:val="22"/>
                <w:szCs w:val="20"/>
              </w:rPr>
              <w:t>, markers, and masking tape</w:t>
            </w:r>
          </w:p>
          <w:p w14:paraId="3A239A7D" w14:textId="2BEEA33A" w:rsidR="007B152C" w:rsidRDefault="007B152C" w:rsidP="00517AE7">
            <w:pPr>
              <w:pStyle w:val="ListParagraph"/>
              <w:numPr>
                <w:ilvl w:val="0"/>
                <w:numId w:val="1"/>
              </w:numPr>
              <w:rPr>
                <w:rFonts w:ascii="Arial" w:hAnsi="Arial" w:cs="Arial"/>
                <w:sz w:val="22"/>
                <w:szCs w:val="20"/>
              </w:rPr>
            </w:pPr>
            <w:r>
              <w:rPr>
                <w:rFonts w:ascii="Arial" w:hAnsi="Arial" w:cs="Arial"/>
                <w:sz w:val="22"/>
                <w:szCs w:val="20"/>
              </w:rPr>
              <w:t>Starter</w:t>
            </w:r>
          </w:p>
          <w:p w14:paraId="7B18E945" w14:textId="4D0427E1" w:rsidR="00D12935" w:rsidRPr="00596808" w:rsidRDefault="00445136" w:rsidP="00517AE7">
            <w:pPr>
              <w:pStyle w:val="ListParagraph"/>
              <w:numPr>
                <w:ilvl w:val="0"/>
                <w:numId w:val="1"/>
              </w:numPr>
              <w:rPr>
                <w:rFonts w:ascii="Arial" w:hAnsi="Arial" w:cs="Arial"/>
                <w:sz w:val="22"/>
                <w:szCs w:val="20"/>
              </w:rPr>
            </w:pPr>
            <w:r w:rsidRPr="00596808">
              <w:rPr>
                <w:rFonts w:ascii="Arial" w:hAnsi="Arial" w:cs="Arial"/>
                <w:sz w:val="22"/>
                <w:szCs w:val="20"/>
              </w:rPr>
              <w:t>Handouts</w:t>
            </w:r>
            <w:r w:rsidR="00055EE4">
              <w:rPr>
                <w:rFonts w:ascii="Arial" w:hAnsi="Arial" w:cs="Arial"/>
                <w:sz w:val="22"/>
                <w:szCs w:val="20"/>
              </w:rPr>
              <w:t xml:space="preserve"> on Human Trafficking topics</w:t>
            </w:r>
          </w:p>
          <w:p w14:paraId="7A0CE19C" w14:textId="452DDE3C" w:rsidR="001D407D" w:rsidRPr="00596808" w:rsidRDefault="001D407D" w:rsidP="00517AE7">
            <w:pPr>
              <w:pStyle w:val="ListParagraph"/>
              <w:numPr>
                <w:ilvl w:val="0"/>
                <w:numId w:val="1"/>
              </w:numPr>
              <w:rPr>
                <w:rFonts w:ascii="Arial" w:hAnsi="Arial" w:cs="Arial"/>
                <w:sz w:val="22"/>
                <w:szCs w:val="20"/>
              </w:rPr>
            </w:pPr>
            <w:r w:rsidRPr="00596808">
              <w:rPr>
                <w:rFonts w:ascii="Arial" w:hAnsi="Arial" w:cs="Arial"/>
                <w:sz w:val="22"/>
                <w:szCs w:val="20"/>
              </w:rPr>
              <w:t>Other material</w:t>
            </w:r>
            <w:r w:rsidR="00744C88">
              <w:rPr>
                <w:rFonts w:ascii="Arial" w:hAnsi="Arial" w:cs="Arial"/>
                <w:sz w:val="22"/>
                <w:szCs w:val="20"/>
              </w:rPr>
              <w:t>s</w:t>
            </w:r>
          </w:p>
        </w:tc>
      </w:tr>
      <w:tr w:rsidR="00C8335B" w:rsidRPr="00596808" w14:paraId="5E68728B" w14:textId="77777777" w:rsidTr="00402191">
        <w:trPr>
          <w:trHeight w:val="26"/>
        </w:trPr>
        <w:tc>
          <w:tcPr>
            <w:tcW w:w="7405" w:type="dxa"/>
            <w:gridSpan w:val="2"/>
            <w:shd w:val="clear" w:color="auto" w:fill="A6A6A6" w:themeFill="background1" w:themeFillShade="A6"/>
            <w:tcMar>
              <w:top w:w="144" w:type="dxa"/>
              <w:left w:w="144" w:type="dxa"/>
              <w:bottom w:w="144" w:type="dxa"/>
              <w:right w:w="115" w:type="dxa"/>
            </w:tcMar>
          </w:tcPr>
          <w:p w14:paraId="0A70F070" w14:textId="2E242F98" w:rsidR="00C8335B" w:rsidRPr="00596808" w:rsidRDefault="00C8335B" w:rsidP="00F52680">
            <w:pPr>
              <w:rPr>
                <w:rFonts w:ascii="Arial" w:hAnsi="Arial" w:cs="Arial"/>
                <w:b/>
                <w:bCs/>
                <w:color w:val="FFFFFF" w:themeColor="background1"/>
                <w:sz w:val="22"/>
                <w:szCs w:val="20"/>
              </w:rPr>
            </w:pPr>
            <w:r w:rsidRPr="00596808">
              <w:rPr>
                <w:rFonts w:ascii="Arial" w:hAnsi="Arial" w:cs="Arial"/>
                <w:b/>
                <w:bCs/>
                <w:color w:val="FFFFFF" w:themeColor="background1"/>
                <w:sz w:val="22"/>
                <w:szCs w:val="20"/>
              </w:rPr>
              <w:t>LESSON</w:t>
            </w:r>
          </w:p>
        </w:tc>
        <w:tc>
          <w:tcPr>
            <w:tcW w:w="2943" w:type="dxa"/>
            <w:shd w:val="clear" w:color="auto" w:fill="A6A6A6" w:themeFill="background1" w:themeFillShade="A6"/>
          </w:tcPr>
          <w:p w14:paraId="0BDDFE10" w14:textId="0C0ECC75" w:rsidR="00C8335B" w:rsidRPr="00596808" w:rsidRDefault="000A3655" w:rsidP="00F80754">
            <w:pPr>
              <w:jc w:val="right"/>
              <w:rPr>
                <w:rFonts w:ascii="Arial" w:hAnsi="Arial" w:cs="Arial"/>
                <w:b/>
                <w:bCs/>
                <w:color w:val="FFFFFF" w:themeColor="background1"/>
                <w:sz w:val="22"/>
                <w:szCs w:val="20"/>
              </w:rPr>
            </w:pPr>
            <w:r w:rsidRPr="00596808">
              <w:rPr>
                <w:rFonts w:ascii="Arial" w:hAnsi="Arial" w:cs="Arial"/>
                <w:b/>
                <w:bCs/>
                <w:noProof/>
                <w:color w:val="FFFFFF" w:themeColor="background1"/>
                <w:sz w:val="22"/>
                <w:szCs w:val="20"/>
              </w:rPr>
              <w:drawing>
                <wp:anchor distT="0" distB="0" distL="114300" distR="114300" simplePos="0" relativeHeight="251658240" behindDoc="0" locked="0" layoutInCell="1" allowOverlap="1" wp14:anchorId="15C7D00B" wp14:editId="6C25440A">
                  <wp:simplePos x="0" y="0"/>
                  <wp:positionH relativeFrom="margin">
                    <wp:align>right</wp:align>
                  </wp:positionH>
                  <wp:positionV relativeFrom="margin">
                    <wp:align>center</wp:align>
                  </wp:positionV>
                  <wp:extent cx="158750" cy="158750"/>
                  <wp:effectExtent l="0" t="0" r="6350" b="6350"/>
                  <wp:wrapSquare wrapText="bothSides"/>
                  <wp:docPr id="2" name="Graphic 2"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diafile_52Pf9j.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flipH="1">
                            <a:off x="0" y="0"/>
                            <a:ext cx="158750" cy="158750"/>
                          </a:xfrm>
                          <a:prstGeom prst="rect">
                            <a:avLst/>
                          </a:prstGeom>
                        </pic:spPr>
                      </pic:pic>
                    </a:graphicData>
                  </a:graphic>
                </wp:anchor>
              </w:drawing>
            </w:r>
            <w:r w:rsidR="006F134F" w:rsidRPr="00596808">
              <w:rPr>
                <w:rFonts w:ascii="Arial" w:hAnsi="Arial" w:cs="Arial"/>
                <w:b/>
                <w:bCs/>
                <w:color w:val="FFFFFF" w:themeColor="background1"/>
                <w:sz w:val="22"/>
                <w:szCs w:val="20"/>
              </w:rPr>
              <w:t xml:space="preserve">  </w:t>
            </w:r>
            <w:r w:rsidR="002D2C03" w:rsidRPr="00596808">
              <w:rPr>
                <w:rFonts w:ascii="Arial" w:hAnsi="Arial" w:cs="Arial"/>
                <w:b/>
                <w:bCs/>
                <w:color w:val="FFFFFF" w:themeColor="background1"/>
                <w:sz w:val="22"/>
                <w:szCs w:val="20"/>
              </w:rPr>
              <w:t>1</w:t>
            </w:r>
            <w:r w:rsidR="00C8335B" w:rsidRPr="00596808">
              <w:rPr>
                <w:rFonts w:ascii="Arial" w:hAnsi="Arial" w:cs="Arial"/>
                <w:b/>
                <w:bCs/>
                <w:color w:val="FFFFFF" w:themeColor="background1"/>
                <w:sz w:val="22"/>
                <w:szCs w:val="20"/>
              </w:rPr>
              <w:t xml:space="preserve"> </w:t>
            </w:r>
            <w:r w:rsidR="00D8090F" w:rsidRPr="00596808">
              <w:rPr>
                <w:rFonts w:ascii="Arial" w:hAnsi="Arial" w:cs="Arial"/>
                <w:b/>
                <w:bCs/>
                <w:color w:val="FFFFFF" w:themeColor="background1"/>
                <w:sz w:val="22"/>
                <w:szCs w:val="20"/>
              </w:rPr>
              <w:t>HOUR</w:t>
            </w:r>
          </w:p>
        </w:tc>
      </w:tr>
      <w:tr w:rsidR="00916923" w:rsidRPr="00596808" w14:paraId="6B838343" w14:textId="77777777" w:rsidTr="00402191">
        <w:tc>
          <w:tcPr>
            <w:tcW w:w="10348" w:type="dxa"/>
            <w:gridSpan w:val="3"/>
            <w:tcBorders>
              <w:bottom w:val="single" w:sz="4" w:space="0" w:color="auto"/>
            </w:tcBorders>
            <w:tcMar>
              <w:top w:w="144" w:type="dxa"/>
              <w:left w:w="0" w:type="dxa"/>
              <w:bottom w:w="144" w:type="dxa"/>
              <w:right w:w="115" w:type="dxa"/>
            </w:tcMar>
          </w:tcPr>
          <w:p w14:paraId="66085878" w14:textId="5DE8CC28" w:rsidR="00916923" w:rsidRPr="00916923" w:rsidRDefault="00916923" w:rsidP="00916923">
            <w:pPr>
              <w:rPr>
                <w:rFonts w:ascii="Arial" w:hAnsi="Arial" w:cs="Arial"/>
                <w:b/>
                <w:sz w:val="22"/>
                <w:szCs w:val="20"/>
              </w:rPr>
            </w:pPr>
            <w:r>
              <w:rPr>
                <w:rFonts w:ascii="Arial" w:hAnsi="Arial" w:cs="Arial"/>
                <w:b/>
                <w:sz w:val="22"/>
                <w:szCs w:val="20"/>
                <w:u w:val="single"/>
              </w:rPr>
              <w:t>STARTER</w:t>
            </w:r>
            <w:r w:rsidRPr="00916923">
              <w:rPr>
                <w:rFonts w:ascii="Arial" w:hAnsi="Arial" w:cs="Arial"/>
                <w:b/>
                <w:sz w:val="22"/>
                <w:szCs w:val="20"/>
              </w:rPr>
              <w:t xml:space="preserve"> </w:t>
            </w:r>
            <w:r w:rsidRPr="00916923">
              <w:rPr>
                <w:rFonts w:ascii="Arial" w:hAnsi="Arial" w:cs="Arial"/>
                <w:sz w:val="22"/>
                <w:szCs w:val="20"/>
              </w:rPr>
              <w:t>(</w:t>
            </w:r>
            <w:r w:rsidR="00B755E4">
              <w:rPr>
                <w:rFonts w:ascii="Arial" w:hAnsi="Arial" w:cs="Arial"/>
                <w:sz w:val="22"/>
                <w:szCs w:val="20"/>
              </w:rPr>
              <w:t>5 minutes</w:t>
            </w:r>
            <w:r w:rsidRPr="00916923">
              <w:rPr>
                <w:rFonts w:ascii="Arial" w:hAnsi="Arial" w:cs="Arial"/>
                <w:sz w:val="22"/>
                <w:szCs w:val="20"/>
              </w:rPr>
              <w:t>)</w:t>
            </w:r>
          </w:p>
          <w:p w14:paraId="6EFCF4BD" w14:textId="3CAE2233" w:rsidR="00916923" w:rsidRPr="001F6BCA" w:rsidRDefault="00916923" w:rsidP="009F14EC">
            <w:pPr>
              <w:rPr>
                <w:rFonts w:ascii="Arial" w:hAnsi="Arial" w:cs="Arial"/>
                <w:sz w:val="22"/>
                <w:szCs w:val="20"/>
              </w:rPr>
            </w:pPr>
            <w:r>
              <w:rPr>
                <w:rFonts w:ascii="Arial" w:hAnsi="Arial" w:cs="Arial"/>
                <w:sz w:val="22"/>
                <w:szCs w:val="20"/>
              </w:rPr>
              <w:t>Instructions:</w:t>
            </w:r>
            <w:r w:rsidR="00B755E4">
              <w:rPr>
                <w:rFonts w:ascii="Arial" w:hAnsi="Arial" w:cs="Arial"/>
                <w:sz w:val="22"/>
                <w:szCs w:val="20"/>
              </w:rPr>
              <w:t xml:space="preserve"> Give participants a quiz to explore their knowledge on the realities of Human Trafficking</w:t>
            </w:r>
          </w:p>
          <w:p w14:paraId="1893DDFC" w14:textId="6A80F69C" w:rsidR="00916923" w:rsidRDefault="00B755E4">
            <w:pPr>
              <w:pStyle w:val="ListParagraph"/>
              <w:numPr>
                <w:ilvl w:val="0"/>
                <w:numId w:val="3"/>
              </w:numPr>
              <w:rPr>
                <w:rFonts w:ascii="Arial" w:hAnsi="Arial" w:cs="Arial"/>
                <w:sz w:val="22"/>
                <w:szCs w:val="20"/>
              </w:rPr>
            </w:pPr>
            <w:r>
              <w:rPr>
                <w:rFonts w:ascii="Arial" w:hAnsi="Arial" w:cs="Arial"/>
                <w:sz w:val="22"/>
                <w:szCs w:val="20"/>
              </w:rPr>
              <w:t>Questions:</w:t>
            </w:r>
          </w:p>
          <w:p w14:paraId="70819D4E" w14:textId="50CB4ADA" w:rsidR="00B755E4" w:rsidRDefault="00B755E4">
            <w:pPr>
              <w:pStyle w:val="ListParagraph"/>
              <w:numPr>
                <w:ilvl w:val="1"/>
                <w:numId w:val="3"/>
              </w:numPr>
              <w:rPr>
                <w:rFonts w:ascii="Arial" w:hAnsi="Arial" w:cs="Arial"/>
                <w:sz w:val="22"/>
                <w:szCs w:val="20"/>
              </w:rPr>
            </w:pPr>
            <w:r w:rsidRPr="00B755E4">
              <w:rPr>
                <w:rFonts w:ascii="Arial" w:hAnsi="Arial" w:cs="Arial"/>
                <w:b/>
                <w:bCs/>
                <w:sz w:val="22"/>
                <w:szCs w:val="20"/>
              </w:rPr>
              <w:t>How many people live in slavery today in the whole world?</w:t>
            </w:r>
            <w:r>
              <w:rPr>
                <w:rFonts w:ascii="Arial" w:hAnsi="Arial" w:cs="Arial"/>
                <w:sz w:val="22"/>
                <w:szCs w:val="20"/>
              </w:rPr>
              <w:t xml:space="preserve">   30 </w:t>
            </w:r>
            <w:proofErr w:type="gramStart"/>
            <w:r>
              <w:rPr>
                <w:rFonts w:ascii="Arial" w:hAnsi="Arial" w:cs="Arial"/>
                <w:sz w:val="22"/>
                <w:szCs w:val="20"/>
              </w:rPr>
              <w:t>Million</w:t>
            </w:r>
            <w:proofErr w:type="gramEnd"/>
            <w:r>
              <w:rPr>
                <w:rFonts w:ascii="Arial" w:hAnsi="Arial" w:cs="Arial"/>
                <w:sz w:val="22"/>
                <w:szCs w:val="20"/>
              </w:rPr>
              <w:t xml:space="preserve">. 40 </w:t>
            </w:r>
            <w:proofErr w:type="gramStart"/>
            <w:r>
              <w:rPr>
                <w:rFonts w:ascii="Arial" w:hAnsi="Arial" w:cs="Arial"/>
                <w:sz w:val="22"/>
                <w:szCs w:val="20"/>
              </w:rPr>
              <w:t>Million</w:t>
            </w:r>
            <w:proofErr w:type="gramEnd"/>
            <w:r>
              <w:rPr>
                <w:rFonts w:ascii="Arial" w:hAnsi="Arial" w:cs="Arial"/>
                <w:sz w:val="22"/>
                <w:szCs w:val="20"/>
              </w:rPr>
              <w:t xml:space="preserve"> 50 Million</w:t>
            </w:r>
          </w:p>
          <w:p w14:paraId="220378DF" w14:textId="7623C904" w:rsidR="00B755E4" w:rsidRPr="00B755E4" w:rsidRDefault="00B755E4">
            <w:pPr>
              <w:pStyle w:val="ListParagraph"/>
              <w:numPr>
                <w:ilvl w:val="1"/>
                <w:numId w:val="3"/>
              </w:numPr>
              <w:rPr>
                <w:rFonts w:ascii="Arial" w:hAnsi="Arial" w:cs="Arial"/>
                <w:b/>
                <w:bCs/>
                <w:sz w:val="22"/>
                <w:szCs w:val="20"/>
              </w:rPr>
            </w:pPr>
            <w:r w:rsidRPr="00B755E4">
              <w:rPr>
                <w:rFonts w:ascii="Arial" w:hAnsi="Arial" w:cs="Arial"/>
                <w:b/>
                <w:bCs/>
                <w:sz w:val="22"/>
                <w:szCs w:val="20"/>
              </w:rPr>
              <w:t>How much money is generated per year through the business of Human Trafficking?</w:t>
            </w:r>
          </w:p>
          <w:p w14:paraId="6EA85678" w14:textId="77777777" w:rsidR="00B755E4" w:rsidRDefault="00B755E4" w:rsidP="00B755E4">
            <w:pPr>
              <w:pStyle w:val="ListParagraph"/>
              <w:rPr>
                <w:rFonts w:ascii="Arial" w:hAnsi="Arial" w:cs="Arial"/>
                <w:sz w:val="22"/>
                <w:szCs w:val="20"/>
              </w:rPr>
            </w:pPr>
            <w:r>
              <w:rPr>
                <w:rFonts w:ascii="Arial" w:hAnsi="Arial" w:cs="Arial"/>
                <w:sz w:val="22"/>
                <w:szCs w:val="20"/>
              </w:rPr>
              <w:t xml:space="preserve">200 </w:t>
            </w:r>
            <w:proofErr w:type="gramStart"/>
            <w:r>
              <w:rPr>
                <w:rFonts w:ascii="Arial" w:hAnsi="Arial" w:cs="Arial"/>
                <w:sz w:val="22"/>
                <w:szCs w:val="20"/>
              </w:rPr>
              <w:t>Million</w:t>
            </w:r>
            <w:proofErr w:type="gramEnd"/>
            <w:r>
              <w:rPr>
                <w:rFonts w:ascii="Arial" w:hAnsi="Arial" w:cs="Arial"/>
                <w:sz w:val="22"/>
                <w:szCs w:val="20"/>
              </w:rPr>
              <w:t xml:space="preserve"> US dollars per year-</w:t>
            </w:r>
          </w:p>
          <w:p w14:paraId="612D264E" w14:textId="77777777" w:rsidR="00B755E4" w:rsidRDefault="00B755E4" w:rsidP="00B755E4">
            <w:pPr>
              <w:pStyle w:val="ListParagraph"/>
              <w:rPr>
                <w:rFonts w:ascii="Arial" w:hAnsi="Arial" w:cs="Arial"/>
                <w:sz w:val="22"/>
                <w:szCs w:val="20"/>
              </w:rPr>
            </w:pPr>
            <w:r>
              <w:rPr>
                <w:rFonts w:ascii="Arial" w:hAnsi="Arial" w:cs="Arial"/>
                <w:sz w:val="22"/>
                <w:szCs w:val="20"/>
              </w:rPr>
              <w:t xml:space="preserve">500 </w:t>
            </w:r>
            <w:proofErr w:type="gramStart"/>
            <w:r>
              <w:rPr>
                <w:rFonts w:ascii="Arial" w:hAnsi="Arial" w:cs="Arial"/>
                <w:sz w:val="22"/>
                <w:szCs w:val="20"/>
              </w:rPr>
              <w:t>Million</w:t>
            </w:r>
            <w:proofErr w:type="gramEnd"/>
            <w:r>
              <w:rPr>
                <w:rFonts w:ascii="Arial" w:hAnsi="Arial" w:cs="Arial"/>
                <w:sz w:val="22"/>
                <w:szCs w:val="20"/>
              </w:rPr>
              <w:t xml:space="preserve"> US dollars per year-</w:t>
            </w:r>
          </w:p>
          <w:p w14:paraId="55E395E4" w14:textId="4B0A3201" w:rsidR="00B755E4" w:rsidRDefault="00B755E4" w:rsidP="00B755E4">
            <w:pPr>
              <w:pStyle w:val="ListParagraph"/>
              <w:rPr>
                <w:rFonts w:ascii="Arial" w:hAnsi="Arial" w:cs="Arial"/>
                <w:sz w:val="22"/>
                <w:szCs w:val="20"/>
              </w:rPr>
            </w:pPr>
            <w:r>
              <w:rPr>
                <w:rFonts w:ascii="Arial" w:hAnsi="Arial" w:cs="Arial"/>
                <w:sz w:val="22"/>
                <w:szCs w:val="20"/>
              </w:rPr>
              <w:t xml:space="preserve">150 </w:t>
            </w:r>
            <w:proofErr w:type="gramStart"/>
            <w:r>
              <w:rPr>
                <w:rFonts w:ascii="Arial" w:hAnsi="Arial" w:cs="Arial"/>
                <w:sz w:val="22"/>
                <w:szCs w:val="20"/>
              </w:rPr>
              <w:t>Billion</w:t>
            </w:r>
            <w:proofErr w:type="gramEnd"/>
            <w:r>
              <w:rPr>
                <w:rFonts w:ascii="Arial" w:hAnsi="Arial" w:cs="Arial"/>
                <w:sz w:val="22"/>
                <w:szCs w:val="20"/>
              </w:rPr>
              <w:t xml:space="preserve"> US dollars per year </w:t>
            </w:r>
          </w:p>
          <w:p w14:paraId="018C158F" w14:textId="7A8D8DA8" w:rsidR="00B755E4" w:rsidRPr="006810D3" w:rsidRDefault="00B755E4">
            <w:pPr>
              <w:pStyle w:val="ListParagraph"/>
              <w:numPr>
                <w:ilvl w:val="1"/>
                <w:numId w:val="3"/>
              </w:numPr>
              <w:rPr>
                <w:rFonts w:ascii="Arial" w:hAnsi="Arial" w:cs="Arial"/>
                <w:b/>
                <w:bCs/>
                <w:sz w:val="22"/>
                <w:szCs w:val="20"/>
              </w:rPr>
            </w:pPr>
            <w:r w:rsidRPr="006810D3">
              <w:rPr>
                <w:rFonts w:ascii="Arial" w:hAnsi="Arial" w:cs="Arial"/>
                <w:b/>
                <w:bCs/>
                <w:sz w:val="22"/>
                <w:szCs w:val="20"/>
              </w:rPr>
              <w:t>Victims rescued from any type of slavery:</w:t>
            </w:r>
          </w:p>
          <w:p w14:paraId="23806231" w14:textId="215E2998" w:rsidR="00B755E4" w:rsidRDefault="00B755E4" w:rsidP="00B755E4">
            <w:pPr>
              <w:pStyle w:val="ListParagraph"/>
              <w:rPr>
                <w:rFonts w:ascii="Arial" w:hAnsi="Arial" w:cs="Arial"/>
                <w:sz w:val="22"/>
                <w:szCs w:val="20"/>
              </w:rPr>
            </w:pPr>
            <w:r>
              <w:rPr>
                <w:rFonts w:ascii="Arial" w:hAnsi="Arial" w:cs="Arial"/>
                <w:sz w:val="22"/>
                <w:szCs w:val="20"/>
              </w:rPr>
              <w:t xml:space="preserve">1 out of 10.  </w:t>
            </w:r>
          </w:p>
          <w:p w14:paraId="346E6D1C" w14:textId="499387E9" w:rsidR="00B755E4" w:rsidRDefault="00B755E4" w:rsidP="00B755E4">
            <w:pPr>
              <w:pStyle w:val="ListParagraph"/>
              <w:rPr>
                <w:rFonts w:ascii="Arial" w:hAnsi="Arial" w:cs="Arial"/>
                <w:sz w:val="22"/>
                <w:szCs w:val="20"/>
              </w:rPr>
            </w:pPr>
            <w:r>
              <w:rPr>
                <w:rFonts w:ascii="Arial" w:hAnsi="Arial" w:cs="Arial"/>
                <w:sz w:val="22"/>
                <w:szCs w:val="20"/>
              </w:rPr>
              <w:t>1 out of 100</w:t>
            </w:r>
          </w:p>
          <w:p w14:paraId="3BD1CDFC" w14:textId="3F8778AA" w:rsidR="00B755E4" w:rsidRDefault="00B755E4" w:rsidP="00B755E4">
            <w:pPr>
              <w:pStyle w:val="ListParagraph"/>
              <w:rPr>
                <w:rFonts w:ascii="Arial" w:hAnsi="Arial" w:cs="Arial"/>
                <w:sz w:val="22"/>
                <w:szCs w:val="20"/>
              </w:rPr>
            </w:pPr>
            <w:r>
              <w:rPr>
                <w:rFonts w:ascii="Arial" w:hAnsi="Arial" w:cs="Arial"/>
                <w:sz w:val="22"/>
                <w:szCs w:val="20"/>
              </w:rPr>
              <w:t>20 out of 100</w:t>
            </w:r>
          </w:p>
          <w:p w14:paraId="4B2CF569" w14:textId="16CFAD51" w:rsidR="00B755E4" w:rsidRDefault="00B755E4" w:rsidP="00B755E4">
            <w:pPr>
              <w:pStyle w:val="ListParagraph"/>
              <w:rPr>
                <w:rFonts w:ascii="Arial" w:hAnsi="Arial" w:cs="Arial"/>
                <w:sz w:val="22"/>
                <w:szCs w:val="20"/>
              </w:rPr>
            </w:pPr>
          </w:p>
          <w:p w14:paraId="3838ACAE" w14:textId="31736F2C" w:rsidR="00B755E4" w:rsidRPr="006810D3" w:rsidRDefault="00B755E4" w:rsidP="00B755E4">
            <w:pPr>
              <w:pStyle w:val="ListParagraph"/>
              <w:rPr>
                <w:rFonts w:ascii="Arial" w:hAnsi="Arial" w:cs="Arial"/>
                <w:b/>
                <w:bCs/>
                <w:sz w:val="22"/>
                <w:szCs w:val="20"/>
              </w:rPr>
            </w:pPr>
            <w:r w:rsidRPr="006810D3">
              <w:rPr>
                <w:rFonts w:ascii="Arial" w:hAnsi="Arial" w:cs="Arial"/>
                <w:b/>
                <w:bCs/>
                <w:sz w:val="22"/>
                <w:szCs w:val="20"/>
              </w:rPr>
              <w:t>Correct answers:</w:t>
            </w:r>
          </w:p>
          <w:p w14:paraId="347CB4DD" w14:textId="7865FC40" w:rsidR="00B755E4" w:rsidRPr="006810D3" w:rsidRDefault="006810D3">
            <w:pPr>
              <w:pStyle w:val="ListParagraph"/>
              <w:numPr>
                <w:ilvl w:val="6"/>
                <w:numId w:val="3"/>
              </w:numPr>
              <w:rPr>
                <w:rFonts w:ascii="Arial" w:hAnsi="Arial" w:cs="Arial"/>
                <w:b/>
                <w:bCs/>
                <w:sz w:val="22"/>
                <w:szCs w:val="20"/>
              </w:rPr>
            </w:pPr>
            <w:r w:rsidRPr="006810D3">
              <w:rPr>
                <w:rFonts w:ascii="Arial" w:hAnsi="Arial" w:cs="Arial"/>
                <w:b/>
                <w:bCs/>
                <w:sz w:val="22"/>
                <w:szCs w:val="20"/>
              </w:rPr>
              <w:t xml:space="preserve">  </w:t>
            </w:r>
            <w:r w:rsidR="007224F6">
              <w:rPr>
                <w:rFonts w:ascii="Arial" w:hAnsi="Arial" w:cs="Arial"/>
                <w:b/>
                <w:bCs/>
                <w:sz w:val="22"/>
                <w:szCs w:val="20"/>
              </w:rPr>
              <w:t>50</w:t>
            </w:r>
            <w:r w:rsidR="00B755E4" w:rsidRPr="006810D3">
              <w:rPr>
                <w:rFonts w:ascii="Arial" w:hAnsi="Arial" w:cs="Arial"/>
                <w:b/>
                <w:bCs/>
                <w:sz w:val="22"/>
                <w:szCs w:val="20"/>
              </w:rPr>
              <w:t xml:space="preserve"> </w:t>
            </w:r>
            <w:proofErr w:type="gramStart"/>
            <w:r w:rsidR="00B755E4" w:rsidRPr="006810D3">
              <w:rPr>
                <w:rFonts w:ascii="Arial" w:hAnsi="Arial" w:cs="Arial"/>
                <w:b/>
                <w:bCs/>
                <w:sz w:val="22"/>
                <w:szCs w:val="20"/>
              </w:rPr>
              <w:t>Million</w:t>
            </w:r>
            <w:proofErr w:type="gramEnd"/>
          </w:p>
          <w:p w14:paraId="42CE7BA2" w14:textId="18FC118A" w:rsidR="006810D3" w:rsidRPr="006810D3" w:rsidRDefault="006810D3">
            <w:pPr>
              <w:pStyle w:val="ListParagraph"/>
              <w:numPr>
                <w:ilvl w:val="6"/>
                <w:numId w:val="3"/>
              </w:numPr>
              <w:rPr>
                <w:rFonts w:ascii="Arial" w:hAnsi="Arial" w:cs="Arial"/>
                <w:b/>
                <w:bCs/>
                <w:sz w:val="22"/>
                <w:szCs w:val="20"/>
              </w:rPr>
            </w:pPr>
            <w:r w:rsidRPr="006810D3">
              <w:rPr>
                <w:rFonts w:ascii="Arial" w:hAnsi="Arial" w:cs="Arial"/>
                <w:b/>
                <w:bCs/>
                <w:sz w:val="22"/>
                <w:szCs w:val="20"/>
              </w:rPr>
              <w:t xml:space="preserve">150 </w:t>
            </w:r>
            <w:proofErr w:type="gramStart"/>
            <w:r w:rsidRPr="006810D3">
              <w:rPr>
                <w:rFonts w:ascii="Arial" w:hAnsi="Arial" w:cs="Arial"/>
                <w:b/>
                <w:bCs/>
                <w:sz w:val="22"/>
                <w:szCs w:val="20"/>
              </w:rPr>
              <w:t>Billion</w:t>
            </w:r>
            <w:proofErr w:type="gramEnd"/>
            <w:r w:rsidRPr="006810D3">
              <w:rPr>
                <w:rFonts w:ascii="Arial" w:hAnsi="Arial" w:cs="Arial"/>
                <w:b/>
                <w:bCs/>
                <w:sz w:val="22"/>
                <w:szCs w:val="20"/>
              </w:rPr>
              <w:t xml:space="preserve"> US dollars</w:t>
            </w:r>
          </w:p>
          <w:p w14:paraId="2540BE8F" w14:textId="515E81FB" w:rsidR="006810D3" w:rsidRPr="006810D3" w:rsidRDefault="006810D3" w:rsidP="006810D3">
            <w:pPr>
              <w:pStyle w:val="ListParagraph"/>
              <w:rPr>
                <w:rFonts w:ascii="Arial" w:hAnsi="Arial" w:cs="Arial"/>
                <w:b/>
                <w:bCs/>
                <w:sz w:val="22"/>
                <w:szCs w:val="20"/>
              </w:rPr>
            </w:pPr>
            <w:r w:rsidRPr="006810D3">
              <w:rPr>
                <w:rFonts w:ascii="Arial" w:hAnsi="Arial" w:cs="Arial"/>
                <w:b/>
                <w:bCs/>
                <w:sz w:val="22"/>
                <w:szCs w:val="20"/>
              </w:rPr>
              <w:t xml:space="preserve">                        3.      1 in 100</w:t>
            </w:r>
          </w:p>
          <w:p w14:paraId="0CEA09DA" w14:textId="4538369C" w:rsidR="00916923" w:rsidRPr="002C6651" w:rsidRDefault="00916923">
            <w:pPr>
              <w:pStyle w:val="ListParagraph"/>
              <w:numPr>
                <w:ilvl w:val="0"/>
                <w:numId w:val="3"/>
              </w:numPr>
              <w:rPr>
                <w:rFonts w:ascii="Arial" w:hAnsi="Arial" w:cs="Arial"/>
                <w:sz w:val="16"/>
                <w:szCs w:val="16"/>
              </w:rPr>
            </w:pPr>
            <w:r w:rsidRPr="002C6651">
              <w:rPr>
                <w:rFonts w:ascii="Arial" w:hAnsi="Arial" w:cs="Arial"/>
                <w:sz w:val="16"/>
                <w:szCs w:val="16"/>
              </w:rPr>
              <w:t>Ask SHOWD</w:t>
            </w:r>
          </w:p>
          <w:p w14:paraId="764C24F4" w14:textId="1E466053" w:rsidR="00916923" w:rsidRPr="002C6651" w:rsidRDefault="00916923">
            <w:pPr>
              <w:pStyle w:val="ListParagraph"/>
              <w:numPr>
                <w:ilvl w:val="1"/>
                <w:numId w:val="3"/>
              </w:numPr>
              <w:rPr>
                <w:rFonts w:ascii="Arial" w:hAnsi="Arial" w:cs="Arial"/>
                <w:sz w:val="16"/>
                <w:szCs w:val="16"/>
              </w:rPr>
            </w:pPr>
            <w:r w:rsidRPr="002C6651">
              <w:rPr>
                <w:rFonts w:ascii="Arial" w:hAnsi="Arial" w:cs="Arial"/>
                <w:sz w:val="16"/>
                <w:szCs w:val="16"/>
              </w:rPr>
              <w:t xml:space="preserve">What did you </w:t>
            </w:r>
            <w:r w:rsidRPr="002C6651">
              <w:rPr>
                <w:rFonts w:ascii="Arial" w:hAnsi="Arial" w:cs="Arial"/>
                <w:b/>
                <w:sz w:val="16"/>
                <w:szCs w:val="16"/>
                <w:u w:val="single"/>
              </w:rPr>
              <w:t>S</w:t>
            </w:r>
            <w:r w:rsidRPr="002C6651">
              <w:rPr>
                <w:rFonts w:ascii="Arial" w:hAnsi="Arial" w:cs="Arial"/>
                <w:sz w:val="16"/>
                <w:szCs w:val="16"/>
              </w:rPr>
              <w:t xml:space="preserve">ee? </w:t>
            </w:r>
          </w:p>
          <w:p w14:paraId="489DAA3D" w14:textId="77777777" w:rsidR="00916923" w:rsidRPr="002C6651" w:rsidRDefault="00916923">
            <w:pPr>
              <w:pStyle w:val="ListParagraph"/>
              <w:numPr>
                <w:ilvl w:val="1"/>
                <w:numId w:val="3"/>
              </w:numPr>
              <w:rPr>
                <w:rFonts w:ascii="Arial" w:hAnsi="Arial" w:cs="Arial"/>
                <w:sz w:val="16"/>
                <w:szCs w:val="16"/>
              </w:rPr>
            </w:pPr>
            <w:r w:rsidRPr="002C6651">
              <w:rPr>
                <w:rFonts w:ascii="Arial" w:hAnsi="Arial" w:cs="Arial"/>
                <w:sz w:val="16"/>
                <w:szCs w:val="16"/>
              </w:rPr>
              <w:t xml:space="preserve">What was </w:t>
            </w:r>
            <w:r w:rsidRPr="002C6651">
              <w:rPr>
                <w:rFonts w:ascii="Arial" w:hAnsi="Arial" w:cs="Arial"/>
                <w:b/>
                <w:sz w:val="16"/>
                <w:szCs w:val="16"/>
                <w:u w:val="single"/>
              </w:rPr>
              <w:t>H</w:t>
            </w:r>
            <w:r w:rsidRPr="002C6651">
              <w:rPr>
                <w:rFonts w:ascii="Arial" w:hAnsi="Arial" w:cs="Arial"/>
                <w:sz w:val="16"/>
                <w:szCs w:val="16"/>
              </w:rPr>
              <w:t xml:space="preserve">appening? </w:t>
            </w:r>
          </w:p>
          <w:p w14:paraId="749D8218" w14:textId="77777777" w:rsidR="00916923" w:rsidRPr="002C6651" w:rsidRDefault="00916923">
            <w:pPr>
              <w:pStyle w:val="ListParagraph"/>
              <w:numPr>
                <w:ilvl w:val="1"/>
                <w:numId w:val="3"/>
              </w:numPr>
              <w:rPr>
                <w:rFonts w:ascii="Arial" w:hAnsi="Arial" w:cs="Arial"/>
                <w:sz w:val="16"/>
                <w:szCs w:val="16"/>
              </w:rPr>
            </w:pPr>
            <w:r w:rsidRPr="002C6651">
              <w:rPr>
                <w:rFonts w:ascii="Arial" w:hAnsi="Arial" w:cs="Arial"/>
                <w:sz w:val="16"/>
                <w:szCs w:val="16"/>
              </w:rPr>
              <w:t xml:space="preserve">Does this happen in </w:t>
            </w:r>
            <w:r w:rsidRPr="002C6651">
              <w:rPr>
                <w:rFonts w:ascii="Arial" w:hAnsi="Arial" w:cs="Arial"/>
                <w:b/>
                <w:sz w:val="16"/>
                <w:szCs w:val="16"/>
                <w:u w:val="single"/>
              </w:rPr>
              <w:t>O</w:t>
            </w:r>
            <w:r w:rsidRPr="002C6651">
              <w:rPr>
                <w:rFonts w:ascii="Arial" w:hAnsi="Arial" w:cs="Arial"/>
                <w:sz w:val="16"/>
                <w:szCs w:val="16"/>
              </w:rPr>
              <w:t xml:space="preserve">ur place? </w:t>
            </w:r>
          </w:p>
          <w:p w14:paraId="3B4D3200" w14:textId="77777777" w:rsidR="00916923" w:rsidRPr="002C6651" w:rsidRDefault="00916923">
            <w:pPr>
              <w:pStyle w:val="ListParagraph"/>
              <w:numPr>
                <w:ilvl w:val="1"/>
                <w:numId w:val="3"/>
              </w:numPr>
              <w:rPr>
                <w:rFonts w:ascii="Arial" w:hAnsi="Arial" w:cs="Arial"/>
                <w:sz w:val="16"/>
                <w:szCs w:val="16"/>
              </w:rPr>
            </w:pPr>
            <w:r w:rsidRPr="002C6651">
              <w:rPr>
                <w:rFonts w:ascii="Arial" w:hAnsi="Arial" w:cs="Arial"/>
                <w:b/>
                <w:sz w:val="16"/>
                <w:szCs w:val="16"/>
                <w:u w:val="single"/>
              </w:rPr>
              <w:t>W</w:t>
            </w:r>
            <w:r w:rsidRPr="002C6651">
              <w:rPr>
                <w:rFonts w:ascii="Arial" w:hAnsi="Arial" w:cs="Arial"/>
                <w:sz w:val="16"/>
                <w:szCs w:val="16"/>
              </w:rPr>
              <w:t xml:space="preserve">hy does this happen? </w:t>
            </w:r>
          </w:p>
          <w:p w14:paraId="10000319" w14:textId="04A4A727" w:rsidR="00916923" w:rsidRPr="00916923" w:rsidRDefault="00916923">
            <w:pPr>
              <w:pStyle w:val="ListParagraph"/>
              <w:numPr>
                <w:ilvl w:val="1"/>
                <w:numId w:val="3"/>
              </w:numPr>
              <w:rPr>
                <w:rFonts w:ascii="Arial" w:hAnsi="Arial" w:cs="Arial"/>
                <w:sz w:val="22"/>
                <w:szCs w:val="20"/>
              </w:rPr>
            </w:pPr>
            <w:r w:rsidRPr="002C6651">
              <w:rPr>
                <w:rFonts w:ascii="Arial" w:hAnsi="Arial" w:cs="Arial"/>
                <w:sz w:val="16"/>
                <w:szCs w:val="16"/>
              </w:rPr>
              <w:t xml:space="preserve">What will we </w:t>
            </w:r>
            <w:r w:rsidRPr="002C6651">
              <w:rPr>
                <w:rFonts w:ascii="Arial" w:hAnsi="Arial" w:cs="Arial"/>
                <w:b/>
                <w:sz w:val="16"/>
                <w:szCs w:val="16"/>
                <w:u w:val="single"/>
              </w:rPr>
              <w:t>D</w:t>
            </w:r>
            <w:r w:rsidRPr="002C6651">
              <w:rPr>
                <w:rFonts w:ascii="Arial" w:hAnsi="Arial" w:cs="Arial"/>
                <w:sz w:val="16"/>
                <w:szCs w:val="16"/>
              </w:rPr>
              <w:t>o about it?</w:t>
            </w:r>
            <w:r w:rsidR="006810D3" w:rsidRPr="002C6651">
              <w:rPr>
                <w:rFonts w:ascii="Arial" w:hAnsi="Arial" w:cs="Arial"/>
                <w:sz w:val="16"/>
                <w:szCs w:val="16"/>
              </w:rPr>
              <w:t xml:space="preserve">       (</w:t>
            </w:r>
            <w:proofErr w:type="gramStart"/>
            <w:r w:rsidR="006810D3" w:rsidRPr="002C6651">
              <w:rPr>
                <w:rFonts w:ascii="Arial" w:hAnsi="Arial" w:cs="Arial"/>
                <w:sz w:val="16"/>
                <w:szCs w:val="16"/>
              </w:rPr>
              <w:t>most</w:t>
            </w:r>
            <w:proofErr w:type="gramEnd"/>
            <w:r w:rsidR="006810D3" w:rsidRPr="002C6651">
              <w:rPr>
                <w:rFonts w:ascii="Arial" w:hAnsi="Arial" w:cs="Arial"/>
                <w:sz w:val="16"/>
                <w:szCs w:val="16"/>
              </w:rPr>
              <w:t xml:space="preserve"> of the participants may not be aware that it happens in their own back yard, but data shows that HT is present in the whole world, some countries consume, some produce and some are transit for victims to be trafficked)</w:t>
            </w:r>
          </w:p>
        </w:tc>
      </w:tr>
      <w:tr w:rsidR="00916923" w:rsidRPr="00596808" w14:paraId="57F76251" w14:textId="77777777" w:rsidTr="00402191">
        <w:tc>
          <w:tcPr>
            <w:tcW w:w="10348" w:type="dxa"/>
            <w:gridSpan w:val="3"/>
            <w:tcBorders>
              <w:bottom w:val="single" w:sz="4" w:space="0" w:color="auto"/>
            </w:tcBorders>
            <w:tcMar>
              <w:top w:w="144" w:type="dxa"/>
              <w:left w:w="0" w:type="dxa"/>
              <w:bottom w:w="144" w:type="dxa"/>
              <w:right w:w="115" w:type="dxa"/>
            </w:tcMar>
          </w:tcPr>
          <w:p w14:paraId="08EF20D2" w14:textId="0CC9A287" w:rsidR="00916923" w:rsidRPr="00916923" w:rsidRDefault="006810D3" w:rsidP="00366602">
            <w:pPr>
              <w:rPr>
                <w:rFonts w:ascii="Arial" w:hAnsi="Arial" w:cs="Arial"/>
                <w:b/>
                <w:sz w:val="22"/>
                <w:szCs w:val="20"/>
              </w:rPr>
            </w:pPr>
            <w:r>
              <w:rPr>
                <w:rFonts w:ascii="Arial" w:hAnsi="Arial" w:cs="Arial"/>
                <w:b/>
                <w:sz w:val="22"/>
                <w:szCs w:val="20"/>
                <w:u w:val="single"/>
              </w:rPr>
              <w:t>What Is Human Trafficking?</w:t>
            </w:r>
            <w:r w:rsidR="00916923" w:rsidRPr="00916923">
              <w:rPr>
                <w:rFonts w:ascii="Arial" w:hAnsi="Arial" w:cs="Arial"/>
                <w:b/>
                <w:sz w:val="22"/>
                <w:szCs w:val="20"/>
              </w:rPr>
              <w:t xml:space="preserve"> </w:t>
            </w:r>
            <w:r w:rsidR="00916923" w:rsidRPr="00916923">
              <w:rPr>
                <w:rFonts w:ascii="Arial" w:hAnsi="Arial" w:cs="Arial"/>
                <w:sz w:val="22"/>
                <w:szCs w:val="20"/>
              </w:rPr>
              <w:t>(</w:t>
            </w:r>
            <w:r>
              <w:rPr>
                <w:rFonts w:ascii="Arial" w:hAnsi="Arial" w:cs="Arial"/>
                <w:sz w:val="22"/>
                <w:szCs w:val="20"/>
              </w:rPr>
              <w:t>10 minutes</w:t>
            </w:r>
            <w:r w:rsidR="00916923" w:rsidRPr="00916923">
              <w:rPr>
                <w:rFonts w:ascii="Arial" w:hAnsi="Arial" w:cs="Arial"/>
                <w:sz w:val="22"/>
                <w:szCs w:val="20"/>
              </w:rPr>
              <w:t>)</w:t>
            </w:r>
          </w:p>
          <w:p w14:paraId="58CABBCE" w14:textId="0B9021C8" w:rsidR="00916923" w:rsidRPr="001F6BCA" w:rsidRDefault="00916923" w:rsidP="00366602">
            <w:pPr>
              <w:rPr>
                <w:rFonts w:ascii="Arial" w:hAnsi="Arial" w:cs="Arial"/>
                <w:sz w:val="22"/>
                <w:szCs w:val="20"/>
              </w:rPr>
            </w:pPr>
            <w:r>
              <w:rPr>
                <w:rFonts w:ascii="Arial" w:hAnsi="Arial" w:cs="Arial"/>
                <w:sz w:val="22"/>
                <w:szCs w:val="20"/>
              </w:rPr>
              <w:t>Instructions:</w:t>
            </w:r>
            <w:r w:rsidR="00E1104F">
              <w:rPr>
                <w:rFonts w:ascii="Arial" w:hAnsi="Arial" w:cs="Arial"/>
                <w:sz w:val="22"/>
                <w:szCs w:val="20"/>
              </w:rPr>
              <w:t xml:space="preserve"> Discuss as large group</w:t>
            </w:r>
            <w:r w:rsidR="00FB07B7">
              <w:rPr>
                <w:rFonts w:ascii="Arial" w:hAnsi="Arial" w:cs="Arial"/>
                <w:sz w:val="22"/>
                <w:szCs w:val="20"/>
              </w:rPr>
              <w:t xml:space="preserve">, and after they have answered, have the Palermo protocol definition written in a big poster paper or as a handout. </w:t>
            </w:r>
          </w:p>
          <w:p w14:paraId="7493AB6B" w14:textId="50454F7B" w:rsidR="00916923" w:rsidRPr="000064D7" w:rsidRDefault="006810D3">
            <w:pPr>
              <w:pStyle w:val="ListParagraph"/>
              <w:numPr>
                <w:ilvl w:val="0"/>
                <w:numId w:val="4"/>
              </w:numPr>
              <w:rPr>
                <w:rFonts w:ascii="Arial" w:hAnsi="Arial" w:cs="Arial"/>
                <w:b/>
                <w:bCs/>
                <w:sz w:val="22"/>
                <w:szCs w:val="20"/>
              </w:rPr>
            </w:pPr>
            <w:r w:rsidRPr="000064D7">
              <w:rPr>
                <w:rFonts w:ascii="Arial" w:hAnsi="Arial" w:cs="Arial"/>
                <w:b/>
                <w:bCs/>
                <w:sz w:val="22"/>
                <w:szCs w:val="20"/>
              </w:rPr>
              <w:t>How would you define Human Trafficking in few words?</w:t>
            </w:r>
          </w:p>
          <w:p w14:paraId="6024230D" w14:textId="79E4E3C1" w:rsidR="00916923" w:rsidRPr="00A13FB6" w:rsidRDefault="006810D3">
            <w:pPr>
              <w:pStyle w:val="ListParagraph"/>
              <w:numPr>
                <w:ilvl w:val="1"/>
                <w:numId w:val="4"/>
              </w:numPr>
              <w:rPr>
                <w:rFonts w:ascii="Arial" w:hAnsi="Arial" w:cs="Arial"/>
                <w:sz w:val="22"/>
                <w:szCs w:val="20"/>
              </w:rPr>
            </w:pPr>
            <w:r>
              <w:rPr>
                <w:rFonts w:ascii="Arial" w:hAnsi="Arial" w:cs="Arial"/>
                <w:sz w:val="22"/>
                <w:szCs w:val="20"/>
              </w:rPr>
              <w:lastRenderedPageBreak/>
              <w:t>It is a form of slavery</w:t>
            </w:r>
          </w:p>
          <w:p w14:paraId="65619B3D" w14:textId="7FAF2BC1" w:rsidR="00916923" w:rsidRDefault="006810D3">
            <w:pPr>
              <w:pStyle w:val="ListParagraph"/>
              <w:numPr>
                <w:ilvl w:val="1"/>
                <w:numId w:val="4"/>
              </w:numPr>
              <w:rPr>
                <w:rFonts w:ascii="Arial" w:hAnsi="Arial" w:cs="Arial"/>
                <w:sz w:val="22"/>
                <w:szCs w:val="20"/>
              </w:rPr>
            </w:pPr>
            <w:r>
              <w:rPr>
                <w:rFonts w:ascii="Arial" w:hAnsi="Arial" w:cs="Arial"/>
                <w:sz w:val="22"/>
                <w:szCs w:val="20"/>
              </w:rPr>
              <w:t>It happens in countries where people are very poor and sell other people</w:t>
            </w:r>
          </w:p>
          <w:p w14:paraId="7E2E77FB" w14:textId="248D1AC4" w:rsidR="006810D3" w:rsidRDefault="006810D3">
            <w:pPr>
              <w:pStyle w:val="ListParagraph"/>
              <w:numPr>
                <w:ilvl w:val="1"/>
                <w:numId w:val="4"/>
              </w:numPr>
              <w:rPr>
                <w:rFonts w:ascii="Arial" w:hAnsi="Arial" w:cs="Arial"/>
                <w:sz w:val="22"/>
                <w:szCs w:val="20"/>
              </w:rPr>
            </w:pPr>
            <w:r>
              <w:rPr>
                <w:rFonts w:ascii="Arial" w:hAnsi="Arial" w:cs="Arial"/>
                <w:sz w:val="22"/>
                <w:szCs w:val="20"/>
              </w:rPr>
              <w:t>Taking advantage of other people for your own profit, making them loose their freedom</w:t>
            </w:r>
          </w:p>
          <w:p w14:paraId="54489696" w14:textId="48D361A9" w:rsidR="006810D3" w:rsidRDefault="006810D3">
            <w:pPr>
              <w:pStyle w:val="ListParagraph"/>
              <w:numPr>
                <w:ilvl w:val="1"/>
                <w:numId w:val="4"/>
              </w:numPr>
              <w:rPr>
                <w:rFonts w:ascii="Arial" w:hAnsi="Arial" w:cs="Arial"/>
                <w:sz w:val="22"/>
                <w:szCs w:val="20"/>
              </w:rPr>
            </w:pPr>
            <w:r>
              <w:rPr>
                <w:rFonts w:ascii="Arial" w:hAnsi="Arial" w:cs="Arial"/>
                <w:sz w:val="22"/>
                <w:szCs w:val="20"/>
              </w:rPr>
              <w:t>Not only the person that exploits another person, but also those that capture, host and transport slaves are included.</w:t>
            </w:r>
          </w:p>
          <w:p w14:paraId="70566E94" w14:textId="336CB233" w:rsidR="006810D3" w:rsidRDefault="000064D7">
            <w:pPr>
              <w:pStyle w:val="ListParagraph"/>
              <w:numPr>
                <w:ilvl w:val="1"/>
                <w:numId w:val="4"/>
              </w:numPr>
              <w:rPr>
                <w:rFonts w:ascii="Arial" w:hAnsi="Arial" w:cs="Arial"/>
                <w:sz w:val="22"/>
                <w:szCs w:val="20"/>
              </w:rPr>
            </w:pPr>
            <w:r>
              <w:rPr>
                <w:rFonts w:ascii="Arial" w:hAnsi="Arial" w:cs="Arial"/>
                <w:sz w:val="22"/>
                <w:szCs w:val="20"/>
              </w:rPr>
              <w:t xml:space="preserve">We hear more about sex exploitation but there are other forms. </w:t>
            </w:r>
          </w:p>
          <w:p w14:paraId="6BFD1F5F" w14:textId="268F236C" w:rsidR="00FB07B7" w:rsidRPr="00BD0A79" w:rsidRDefault="00FB07B7" w:rsidP="00FB07B7">
            <w:pPr>
              <w:pStyle w:val="ListParagraph"/>
              <w:rPr>
                <w:rFonts w:ascii="Arial" w:hAnsi="Arial" w:cs="Arial"/>
                <w:sz w:val="22"/>
                <w:szCs w:val="20"/>
                <w:highlight w:val="yellow"/>
              </w:rPr>
            </w:pPr>
            <w:r w:rsidRPr="00BD0A79">
              <w:rPr>
                <w:rFonts w:ascii="Arial" w:hAnsi="Arial" w:cs="Arial"/>
                <w:sz w:val="22"/>
                <w:szCs w:val="20"/>
                <w:highlight w:val="yellow"/>
              </w:rPr>
              <w:t>PALERMO PROTOCOL DEFINITION:</w:t>
            </w:r>
          </w:p>
          <w:p w14:paraId="4AFC8320" w14:textId="77777777" w:rsidR="00FB07B7" w:rsidRDefault="00FB07B7" w:rsidP="00FB07B7">
            <w:pPr>
              <w:pStyle w:val="ListParagraph"/>
              <w:rPr>
                <w:rFonts w:ascii="Roboto" w:hAnsi="Roboto"/>
                <w:color w:val="000000"/>
                <w:sz w:val="23"/>
                <w:szCs w:val="23"/>
                <w:shd w:val="clear" w:color="auto" w:fill="FFFFFF"/>
              </w:rPr>
            </w:pPr>
            <w:r w:rsidRPr="00BD0A79">
              <w:rPr>
                <w:rFonts w:ascii="Roboto" w:hAnsi="Roboto"/>
                <w:color w:val="000000"/>
                <w:sz w:val="23"/>
                <w:szCs w:val="23"/>
                <w:highlight w:val="yellow"/>
                <w:shd w:val="clear" w:color="auto" w:fill="FFFFFF"/>
              </w:rPr>
              <w:t xml:space="preserve">Human Trafficking is the recruitment, transportation, transfer, </w:t>
            </w:r>
            <w:proofErr w:type="spellStart"/>
            <w:r w:rsidRPr="00BD0A79">
              <w:rPr>
                <w:rFonts w:ascii="Roboto" w:hAnsi="Roboto"/>
                <w:color w:val="000000"/>
                <w:sz w:val="23"/>
                <w:szCs w:val="23"/>
                <w:highlight w:val="yellow"/>
                <w:shd w:val="clear" w:color="auto" w:fill="FFFFFF"/>
              </w:rPr>
              <w:t>harbouring</w:t>
            </w:r>
            <w:proofErr w:type="spellEnd"/>
            <w:r w:rsidRPr="00BD0A79">
              <w:rPr>
                <w:rFonts w:ascii="Roboto" w:hAnsi="Roboto"/>
                <w:color w:val="000000"/>
                <w:sz w:val="23"/>
                <w:szCs w:val="23"/>
                <w:highlight w:val="yellow"/>
                <w:shd w:val="clear" w:color="auto" w:fill="FFFFFF"/>
              </w:rPr>
              <w:t xml:space="preserve"> or receipt of people through force, </w:t>
            </w:r>
            <w:proofErr w:type="gramStart"/>
            <w:r w:rsidRPr="00BD0A79">
              <w:rPr>
                <w:rFonts w:ascii="Roboto" w:hAnsi="Roboto"/>
                <w:color w:val="000000"/>
                <w:sz w:val="23"/>
                <w:szCs w:val="23"/>
                <w:highlight w:val="yellow"/>
                <w:shd w:val="clear" w:color="auto" w:fill="FFFFFF"/>
              </w:rPr>
              <w:t>fraud</w:t>
            </w:r>
            <w:proofErr w:type="gramEnd"/>
            <w:r w:rsidRPr="00BD0A79">
              <w:rPr>
                <w:rFonts w:ascii="Roboto" w:hAnsi="Roboto"/>
                <w:color w:val="000000"/>
                <w:sz w:val="23"/>
                <w:szCs w:val="23"/>
                <w:highlight w:val="yellow"/>
                <w:shd w:val="clear" w:color="auto" w:fill="FFFFFF"/>
              </w:rPr>
              <w:t xml:space="preserve"> or deception, with the aim of exploiting them for profit.</w:t>
            </w:r>
            <w:r>
              <w:rPr>
                <w:rFonts w:ascii="Roboto" w:hAnsi="Roboto"/>
                <w:color w:val="000000"/>
                <w:sz w:val="23"/>
                <w:szCs w:val="23"/>
                <w:shd w:val="clear" w:color="auto" w:fill="FFFFFF"/>
              </w:rPr>
              <w:t xml:space="preserve"> </w:t>
            </w:r>
          </w:p>
          <w:p w14:paraId="178F8375" w14:textId="77777777" w:rsidR="00FB07B7" w:rsidRDefault="00FB07B7" w:rsidP="00FB07B7">
            <w:pPr>
              <w:pStyle w:val="ListParagraph"/>
              <w:rPr>
                <w:rFonts w:ascii="Roboto" w:hAnsi="Roboto"/>
                <w:color w:val="000000"/>
                <w:sz w:val="23"/>
                <w:szCs w:val="23"/>
                <w:shd w:val="clear" w:color="auto" w:fill="FFFFFF"/>
              </w:rPr>
            </w:pPr>
          </w:p>
          <w:p w14:paraId="6C8D541D" w14:textId="2AB077BA" w:rsidR="00916923" w:rsidRDefault="000064D7">
            <w:pPr>
              <w:pStyle w:val="ListParagraph"/>
              <w:numPr>
                <w:ilvl w:val="0"/>
                <w:numId w:val="4"/>
              </w:numPr>
              <w:rPr>
                <w:rFonts w:ascii="Arial" w:hAnsi="Arial" w:cs="Arial"/>
                <w:b/>
                <w:bCs/>
                <w:sz w:val="22"/>
                <w:szCs w:val="20"/>
              </w:rPr>
            </w:pPr>
            <w:r w:rsidRPr="000064D7">
              <w:rPr>
                <w:rFonts w:ascii="Arial" w:hAnsi="Arial" w:cs="Arial"/>
                <w:b/>
                <w:bCs/>
                <w:sz w:val="22"/>
                <w:szCs w:val="20"/>
              </w:rPr>
              <w:t xml:space="preserve">How many different types of human Trafficking can you </w:t>
            </w:r>
            <w:proofErr w:type="gramStart"/>
            <w:r w:rsidRPr="000064D7">
              <w:rPr>
                <w:rFonts w:ascii="Arial" w:hAnsi="Arial" w:cs="Arial"/>
                <w:b/>
                <w:bCs/>
                <w:sz w:val="22"/>
                <w:szCs w:val="20"/>
              </w:rPr>
              <w:t>identify?</w:t>
            </w:r>
            <w:r w:rsidR="00BD0A79">
              <w:rPr>
                <w:rFonts w:ascii="Arial" w:hAnsi="Arial" w:cs="Arial"/>
                <w:b/>
                <w:bCs/>
                <w:sz w:val="22"/>
                <w:szCs w:val="20"/>
              </w:rPr>
              <w:t>(</w:t>
            </w:r>
            <w:proofErr w:type="gramEnd"/>
            <w:r w:rsidR="00BD0A79">
              <w:rPr>
                <w:rFonts w:ascii="Arial" w:hAnsi="Arial" w:cs="Arial"/>
                <w:b/>
                <w:bCs/>
                <w:sz w:val="22"/>
                <w:szCs w:val="20"/>
              </w:rPr>
              <w:t>Write them in columns)</w:t>
            </w:r>
          </w:p>
          <w:tbl>
            <w:tblPr>
              <w:tblStyle w:val="TableGrid"/>
              <w:tblW w:w="9775" w:type="dxa"/>
              <w:tblInd w:w="360" w:type="dxa"/>
              <w:tblLayout w:type="fixed"/>
              <w:tblLook w:val="04A0" w:firstRow="1" w:lastRow="0" w:firstColumn="1" w:lastColumn="0" w:noHBand="0" w:noVBand="1"/>
            </w:tblPr>
            <w:tblGrid>
              <w:gridCol w:w="769"/>
              <w:gridCol w:w="993"/>
              <w:gridCol w:w="992"/>
              <w:gridCol w:w="1134"/>
              <w:gridCol w:w="1134"/>
              <w:gridCol w:w="1276"/>
              <w:gridCol w:w="1134"/>
              <w:gridCol w:w="1256"/>
              <w:gridCol w:w="1087"/>
            </w:tblGrid>
            <w:tr w:rsidR="0093284A" w14:paraId="25052891" w14:textId="77777777" w:rsidTr="00F012C9">
              <w:trPr>
                <w:trHeight w:val="1012"/>
              </w:trPr>
              <w:tc>
                <w:tcPr>
                  <w:tcW w:w="769" w:type="dxa"/>
                </w:tcPr>
                <w:p w14:paraId="5EE1280C" w14:textId="4F305CE6" w:rsidR="0093284A" w:rsidRDefault="0093284A" w:rsidP="00BD0A79">
                  <w:pPr>
                    <w:pStyle w:val="ListParagraph"/>
                    <w:ind w:left="0"/>
                    <w:rPr>
                      <w:rFonts w:ascii="Arial" w:hAnsi="Arial" w:cs="Arial"/>
                      <w:b/>
                      <w:bCs/>
                      <w:sz w:val="22"/>
                      <w:szCs w:val="20"/>
                    </w:rPr>
                  </w:pPr>
                  <w:r>
                    <w:rPr>
                      <w:rFonts w:ascii="Arial" w:hAnsi="Arial" w:cs="Arial"/>
                      <w:b/>
                      <w:bCs/>
                      <w:sz w:val="22"/>
                      <w:szCs w:val="20"/>
                    </w:rPr>
                    <w:t>Sex</w:t>
                  </w:r>
                </w:p>
              </w:tc>
              <w:tc>
                <w:tcPr>
                  <w:tcW w:w="993" w:type="dxa"/>
                </w:tcPr>
                <w:p w14:paraId="7ECA45F2" w14:textId="79F699AB" w:rsidR="0093284A" w:rsidRDefault="0093284A" w:rsidP="00BD0A79">
                  <w:pPr>
                    <w:pStyle w:val="ListParagraph"/>
                    <w:ind w:left="0"/>
                    <w:rPr>
                      <w:rFonts w:ascii="Arial" w:hAnsi="Arial" w:cs="Arial"/>
                      <w:b/>
                      <w:bCs/>
                      <w:sz w:val="22"/>
                      <w:szCs w:val="20"/>
                    </w:rPr>
                  </w:pPr>
                  <w:proofErr w:type="spellStart"/>
                  <w:r>
                    <w:rPr>
                      <w:rFonts w:ascii="Arial" w:hAnsi="Arial" w:cs="Arial"/>
                      <w:b/>
                      <w:bCs/>
                      <w:sz w:val="22"/>
                      <w:szCs w:val="20"/>
                    </w:rPr>
                    <w:t>Labour</w:t>
                  </w:r>
                  <w:proofErr w:type="spellEnd"/>
                </w:p>
              </w:tc>
              <w:tc>
                <w:tcPr>
                  <w:tcW w:w="992" w:type="dxa"/>
                </w:tcPr>
                <w:p w14:paraId="09F23A29" w14:textId="77777777" w:rsidR="0093284A" w:rsidRDefault="0093284A" w:rsidP="00BD0A79">
                  <w:pPr>
                    <w:pStyle w:val="ListParagraph"/>
                    <w:ind w:left="0"/>
                    <w:rPr>
                      <w:rFonts w:ascii="Arial" w:hAnsi="Arial" w:cs="Arial"/>
                      <w:b/>
                      <w:bCs/>
                      <w:sz w:val="22"/>
                      <w:szCs w:val="20"/>
                    </w:rPr>
                  </w:pPr>
                  <w:r>
                    <w:rPr>
                      <w:rFonts w:ascii="Arial" w:hAnsi="Arial" w:cs="Arial"/>
                      <w:b/>
                      <w:bCs/>
                      <w:sz w:val="22"/>
                      <w:szCs w:val="20"/>
                    </w:rPr>
                    <w:t>Forced</w:t>
                  </w:r>
                </w:p>
                <w:p w14:paraId="30EA6334" w14:textId="2CADE20E" w:rsidR="0093284A" w:rsidRDefault="0093284A" w:rsidP="00BD0A79">
                  <w:pPr>
                    <w:pStyle w:val="ListParagraph"/>
                    <w:ind w:left="0"/>
                    <w:rPr>
                      <w:rFonts w:ascii="Arial" w:hAnsi="Arial" w:cs="Arial"/>
                      <w:b/>
                      <w:bCs/>
                      <w:sz w:val="22"/>
                      <w:szCs w:val="20"/>
                    </w:rPr>
                  </w:pPr>
                  <w:r>
                    <w:rPr>
                      <w:rFonts w:ascii="Arial" w:hAnsi="Arial" w:cs="Arial"/>
                      <w:b/>
                      <w:bCs/>
                      <w:sz w:val="22"/>
                      <w:szCs w:val="20"/>
                    </w:rPr>
                    <w:t>Crime</w:t>
                  </w:r>
                </w:p>
              </w:tc>
              <w:tc>
                <w:tcPr>
                  <w:tcW w:w="1134" w:type="dxa"/>
                </w:tcPr>
                <w:p w14:paraId="0B70EDD9" w14:textId="77777777" w:rsidR="0093284A" w:rsidRDefault="0093284A" w:rsidP="00BD0A79">
                  <w:pPr>
                    <w:pStyle w:val="ListParagraph"/>
                    <w:ind w:left="0"/>
                    <w:rPr>
                      <w:rFonts w:ascii="Arial" w:hAnsi="Arial" w:cs="Arial"/>
                      <w:b/>
                      <w:bCs/>
                      <w:sz w:val="22"/>
                      <w:szCs w:val="20"/>
                    </w:rPr>
                  </w:pPr>
                  <w:r>
                    <w:rPr>
                      <w:rFonts w:ascii="Arial" w:hAnsi="Arial" w:cs="Arial"/>
                      <w:b/>
                      <w:bCs/>
                      <w:sz w:val="22"/>
                      <w:szCs w:val="20"/>
                    </w:rPr>
                    <w:t>Child</w:t>
                  </w:r>
                </w:p>
                <w:p w14:paraId="2AEC9955" w14:textId="066148C5" w:rsidR="0093284A" w:rsidRDefault="0093284A" w:rsidP="00BD0A79">
                  <w:pPr>
                    <w:pStyle w:val="ListParagraph"/>
                    <w:ind w:left="0"/>
                    <w:rPr>
                      <w:rFonts w:ascii="Arial" w:hAnsi="Arial" w:cs="Arial"/>
                      <w:b/>
                      <w:bCs/>
                      <w:sz w:val="22"/>
                      <w:szCs w:val="20"/>
                    </w:rPr>
                  </w:pPr>
                  <w:r>
                    <w:rPr>
                      <w:rFonts w:ascii="Arial" w:hAnsi="Arial" w:cs="Arial"/>
                      <w:b/>
                      <w:bCs/>
                      <w:sz w:val="22"/>
                      <w:szCs w:val="20"/>
                    </w:rPr>
                    <w:t>soldiers</w:t>
                  </w:r>
                </w:p>
              </w:tc>
              <w:tc>
                <w:tcPr>
                  <w:tcW w:w="1134" w:type="dxa"/>
                </w:tcPr>
                <w:p w14:paraId="60727374" w14:textId="77777777" w:rsidR="0093284A" w:rsidRDefault="0093284A" w:rsidP="00BD0A79">
                  <w:pPr>
                    <w:pStyle w:val="ListParagraph"/>
                    <w:ind w:left="0"/>
                    <w:rPr>
                      <w:rFonts w:ascii="Arial" w:hAnsi="Arial" w:cs="Arial"/>
                      <w:b/>
                      <w:bCs/>
                      <w:sz w:val="22"/>
                      <w:szCs w:val="20"/>
                    </w:rPr>
                  </w:pPr>
                  <w:r>
                    <w:rPr>
                      <w:rFonts w:ascii="Arial" w:hAnsi="Arial" w:cs="Arial"/>
                      <w:b/>
                      <w:bCs/>
                      <w:sz w:val="22"/>
                      <w:szCs w:val="20"/>
                    </w:rPr>
                    <w:t>Selling Organs</w:t>
                  </w:r>
                </w:p>
                <w:p w14:paraId="51C32ABE" w14:textId="21C407ED" w:rsidR="0093284A" w:rsidRDefault="0093284A" w:rsidP="00BD0A79">
                  <w:pPr>
                    <w:pStyle w:val="ListParagraph"/>
                    <w:ind w:left="0"/>
                    <w:rPr>
                      <w:rFonts w:ascii="Arial" w:hAnsi="Arial" w:cs="Arial"/>
                      <w:b/>
                      <w:bCs/>
                      <w:sz w:val="22"/>
                      <w:szCs w:val="20"/>
                    </w:rPr>
                  </w:pPr>
                  <w:r>
                    <w:rPr>
                      <w:rFonts w:ascii="Arial" w:hAnsi="Arial" w:cs="Arial"/>
                      <w:b/>
                      <w:bCs/>
                      <w:sz w:val="22"/>
                      <w:szCs w:val="20"/>
                    </w:rPr>
                    <w:t xml:space="preserve"> Tissue, or fluids</w:t>
                  </w:r>
                </w:p>
              </w:tc>
              <w:tc>
                <w:tcPr>
                  <w:tcW w:w="1276" w:type="dxa"/>
                </w:tcPr>
                <w:p w14:paraId="57058FAD" w14:textId="77777777" w:rsidR="0093284A" w:rsidRDefault="0093284A" w:rsidP="00BD0A79">
                  <w:pPr>
                    <w:pStyle w:val="ListParagraph"/>
                    <w:ind w:left="0"/>
                    <w:rPr>
                      <w:rFonts w:ascii="Arial" w:hAnsi="Arial" w:cs="Arial"/>
                      <w:b/>
                      <w:bCs/>
                      <w:sz w:val="22"/>
                      <w:szCs w:val="20"/>
                    </w:rPr>
                  </w:pPr>
                  <w:r>
                    <w:rPr>
                      <w:rFonts w:ascii="Arial" w:hAnsi="Arial" w:cs="Arial"/>
                      <w:b/>
                      <w:bCs/>
                      <w:sz w:val="22"/>
                      <w:szCs w:val="20"/>
                    </w:rPr>
                    <w:t>Forced</w:t>
                  </w:r>
                </w:p>
                <w:p w14:paraId="474BA532" w14:textId="0B65C980" w:rsidR="0093284A" w:rsidRDefault="0093284A" w:rsidP="00BD0A79">
                  <w:pPr>
                    <w:pStyle w:val="ListParagraph"/>
                    <w:ind w:left="0"/>
                    <w:rPr>
                      <w:rFonts w:ascii="Arial" w:hAnsi="Arial" w:cs="Arial"/>
                      <w:b/>
                      <w:bCs/>
                      <w:sz w:val="22"/>
                      <w:szCs w:val="20"/>
                    </w:rPr>
                  </w:pPr>
                  <w:r>
                    <w:rPr>
                      <w:rFonts w:ascii="Arial" w:hAnsi="Arial" w:cs="Arial"/>
                      <w:b/>
                      <w:bCs/>
                      <w:sz w:val="22"/>
                      <w:szCs w:val="20"/>
                    </w:rPr>
                    <w:t>marriage</w:t>
                  </w:r>
                </w:p>
              </w:tc>
              <w:tc>
                <w:tcPr>
                  <w:tcW w:w="1134" w:type="dxa"/>
                </w:tcPr>
                <w:p w14:paraId="6C83B371" w14:textId="77777777" w:rsidR="0093284A" w:rsidRDefault="0093284A" w:rsidP="00BD0A79">
                  <w:pPr>
                    <w:pStyle w:val="ListParagraph"/>
                    <w:ind w:left="0"/>
                    <w:rPr>
                      <w:rFonts w:ascii="Arial" w:hAnsi="Arial" w:cs="Arial"/>
                      <w:b/>
                      <w:bCs/>
                      <w:sz w:val="22"/>
                      <w:szCs w:val="20"/>
                    </w:rPr>
                  </w:pPr>
                  <w:r>
                    <w:rPr>
                      <w:rFonts w:ascii="Arial" w:hAnsi="Arial" w:cs="Arial"/>
                      <w:b/>
                      <w:bCs/>
                      <w:sz w:val="22"/>
                      <w:szCs w:val="20"/>
                    </w:rPr>
                    <w:t>Forced</w:t>
                  </w:r>
                </w:p>
                <w:p w14:paraId="3C0D57C4" w14:textId="1387E9D1" w:rsidR="0093284A" w:rsidRDefault="0093284A" w:rsidP="00BD0A79">
                  <w:pPr>
                    <w:pStyle w:val="ListParagraph"/>
                    <w:ind w:left="0"/>
                    <w:rPr>
                      <w:rFonts w:ascii="Arial" w:hAnsi="Arial" w:cs="Arial"/>
                      <w:b/>
                      <w:bCs/>
                      <w:sz w:val="22"/>
                      <w:szCs w:val="20"/>
                    </w:rPr>
                  </w:pPr>
                  <w:r>
                    <w:rPr>
                      <w:rFonts w:ascii="Arial" w:hAnsi="Arial" w:cs="Arial"/>
                      <w:b/>
                      <w:bCs/>
                      <w:sz w:val="22"/>
                      <w:szCs w:val="20"/>
                    </w:rPr>
                    <w:t>begging</w:t>
                  </w:r>
                </w:p>
              </w:tc>
              <w:tc>
                <w:tcPr>
                  <w:tcW w:w="1256" w:type="dxa"/>
                </w:tcPr>
                <w:p w14:paraId="7466F17F" w14:textId="77777777" w:rsidR="0093284A" w:rsidRDefault="0093284A" w:rsidP="00BD0A79">
                  <w:pPr>
                    <w:pStyle w:val="ListParagraph"/>
                    <w:ind w:left="0"/>
                    <w:rPr>
                      <w:rFonts w:ascii="Arial" w:hAnsi="Arial" w:cs="Arial"/>
                      <w:b/>
                      <w:bCs/>
                      <w:sz w:val="22"/>
                      <w:szCs w:val="20"/>
                    </w:rPr>
                  </w:pPr>
                  <w:r>
                    <w:rPr>
                      <w:rFonts w:ascii="Arial" w:hAnsi="Arial" w:cs="Arial"/>
                      <w:b/>
                      <w:bCs/>
                      <w:sz w:val="22"/>
                      <w:szCs w:val="20"/>
                    </w:rPr>
                    <w:t>Domestic</w:t>
                  </w:r>
                </w:p>
                <w:p w14:paraId="66ECC38E" w14:textId="2C4B9AA9" w:rsidR="0093284A" w:rsidRDefault="0093284A" w:rsidP="00BD0A79">
                  <w:pPr>
                    <w:pStyle w:val="ListParagraph"/>
                    <w:ind w:left="0"/>
                    <w:rPr>
                      <w:rFonts w:ascii="Arial" w:hAnsi="Arial" w:cs="Arial"/>
                      <w:b/>
                      <w:bCs/>
                      <w:sz w:val="22"/>
                      <w:szCs w:val="20"/>
                    </w:rPr>
                  </w:pPr>
                  <w:r>
                    <w:rPr>
                      <w:rFonts w:ascii="Arial" w:hAnsi="Arial" w:cs="Arial"/>
                      <w:b/>
                      <w:bCs/>
                      <w:sz w:val="22"/>
                      <w:szCs w:val="20"/>
                    </w:rPr>
                    <w:t>Servants</w:t>
                  </w:r>
                </w:p>
              </w:tc>
              <w:tc>
                <w:tcPr>
                  <w:tcW w:w="1087" w:type="dxa"/>
                </w:tcPr>
                <w:p w14:paraId="391A3B71" w14:textId="77777777" w:rsidR="0093284A" w:rsidRDefault="0093284A" w:rsidP="00BD0A79">
                  <w:pPr>
                    <w:pStyle w:val="ListParagraph"/>
                    <w:ind w:left="0"/>
                    <w:rPr>
                      <w:rFonts w:ascii="Arial" w:hAnsi="Arial" w:cs="Arial"/>
                      <w:b/>
                      <w:bCs/>
                      <w:sz w:val="22"/>
                      <w:szCs w:val="20"/>
                    </w:rPr>
                  </w:pPr>
                  <w:r>
                    <w:rPr>
                      <w:rFonts w:ascii="Arial" w:hAnsi="Arial" w:cs="Arial"/>
                      <w:b/>
                      <w:bCs/>
                      <w:sz w:val="22"/>
                      <w:szCs w:val="20"/>
                    </w:rPr>
                    <w:t>Rest-</w:t>
                  </w:r>
                </w:p>
                <w:p w14:paraId="2417181F" w14:textId="3E6730B2" w:rsidR="0093284A" w:rsidRDefault="0093284A" w:rsidP="00BD0A79">
                  <w:pPr>
                    <w:pStyle w:val="ListParagraph"/>
                    <w:ind w:left="0"/>
                    <w:rPr>
                      <w:rFonts w:ascii="Arial" w:hAnsi="Arial" w:cs="Arial"/>
                      <w:b/>
                      <w:bCs/>
                      <w:sz w:val="22"/>
                      <w:szCs w:val="20"/>
                    </w:rPr>
                  </w:pPr>
                  <w:proofErr w:type="spellStart"/>
                  <w:r>
                    <w:rPr>
                      <w:rFonts w:ascii="Arial" w:hAnsi="Arial" w:cs="Arial"/>
                      <w:b/>
                      <w:bCs/>
                      <w:sz w:val="22"/>
                      <w:szCs w:val="20"/>
                    </w:rPr>
                    <w:t>avek</w:t>
                  </w:r>
                  <w:proofErr w:type="spellEnd"/>
                </w:p>
              </w:tc>
            </w:tr>
          </w:tbl>
          <w:p w14:paraId="4EEDEA71" w14:textId="77777777" w:rsidR="00BD0A79" w:rsidRPr="000064D7" w:rsidRDefault="00BD0A79" w:rsidP="00BD0A79">
            <w:pPr>
              <w:pStyle w:val="ListParagraph"/>
              <w:ind w:left="360"/>
              <w:rPr>
                <w:rFonts w:ascii="Arial" w:hAnsi="Arial" w:cs="Arial"/>
                <w:b/>
                <w:bCs/>
                <w:sz w:val="22"/>
                <w:szCs w:val="20"/>
              </w:rPr>
            </w:pPr>
          </w:p>
          <w:p w14:paraId="04E0DE64" w14:textId="5512CB93" w:rsidR="00916923" w:rsidRDefault="000064D7">
            <w:pPr>
              <w:pStyle w:val="ListParagraph"/>
              <w:numPr>
                <w:ilvl w:val="1"/>
                <w:numId w:val="4"/>
              </w:numPr>
              <w:rPr>
                <w:rFonts w:ascii="Arial" w:hAnsi="Arial" w:cs="Arial"/>
                <w:sz w:val="22"/>
                <w:szCs w:val="20"/>
              </w:rPr>
            </w:pPr>
            <w:r>
              <w:rPr>
                <w:rFonts w:ascii="Arial" w:hAnsi="Arial" w:cs="Arial"/>
                <w:sz w:val="22"/>
                <w:szCs w:val="20"/>
              </w:rPr>
              <w:t>Sex trafficking</w:t>
            </w:r>
          </w:p>
          <w:p w14:paraId="7E85CBDC" w14:textId="77777777" w:rsidR="00916923" w:rsidRDefault="000064D7">
            <w:pPr>
              <w:pStyle w:val="ListParagraph"/>
              <w:numPr>
                <w:ilvl w:val="1"/>
                <w:numId w:val="4"/>
              </w:numPr>
              <w:rPr>
                <w:rFonts w:ascii="Arial" w:hAnsi="Arial" w:cs="Arial"/>
                <w:sz w:val="22"/>
                <w:szCs w:val="20"/>
              </w:rPr>
            </w:pPr>
            <w:proofErr w:type="spellStart"/>
            <w:r>
              <w:rPr>
                <w:rFonts w:ascii="Arial" w:hAnsi="Arial" w:cs="Arial"/>
                <w:sz w:val="22"/>
                <w:szCs w:val="20"/>
              </w:rPr>
              <w:t>Labour</w:t>
            </w:r>
            <w:proofErr w:type="spellEnd"/>
            <w:r>
              <w:rPr>
                <w:rFonts w:ascii="Arial" w:hAnsi="Arial" w:cs="Arial"/>
                <w:sz w:val="22"/>
                <w:szCs w:val="20"/>
              </w:rPr>
              <w:t xml:space="preserve"> trafficking</w:t>
            </w:r>
          </w:p>
          <w:p w14:paraId="5E5040AB" w14:textId="77777777" w:rsidR="000064D7" w:rsidRDefault="000064D7">
            <w:pPr>
              <w:pStyle w:val="ListParagraph"/>
              <w:numPr>
                <w:ilvl w:val="1"/>
                <w:numId w:val="4"/>
              </w:numPr>
              <w:rPr>
                <w:rFonts w:ascii="Arial" w:hAnsi="Arial" w:cs="Arial"/>
                <w:sz w:val="22"/>
                <w:szCs w:val="20"/>
              </w:rPr>
            </w:pPr>
            <w:r>
              <w:rPr>
                <w:rFonts w:ascii="Arial" w:hAnsi="Arial" w:cs="Arial"/>
                <w:sz w:val="22"/>
                <w:szCs w:val="20"/>
              </w:rPr>
              <w:t>Forced crime (specially with children)</w:t>
            </w:r>
          </w:p>
          <w:p w14:paraId="0458E511" w14:textId="77777777" w:rsidR="000064D7" w:rsidRDefault="000064D7">
            <w:pPr>
              <w:pStyle w:val="ListParagraph"/>
              <w:numPr>
                <w:ilvl w:val="1"/>
                <w:numId w:val="4"/>
              </w:numPr>
              <w:rPr>
                <w:rFonts w:ascii="Arial" w:hAnsi="Arial" w:cs="Arial"/>
                <w:sz w:val="22"/>
                <w:szCs w:val="20"/>
              </w:rPr>
            </w:pPr>
            <w:r>
              <w:rPr>
                <w:rFonts w:ascii="Arial" w:hAnsi="Arial" w:cs="Arial"/>
                <w:sz w:val="22"/>
                <w:szCs w:val="20"/>
              </w:rPr>
              <w:t>Child soldiers</w:t>
            </w:r>
          </w:p>
          <w:p w14:paraId="3E6F8751" w14:textId="0905D697" w:rsidR="000064D7" w:rsidRDefault="000064D7">
            <w:pPr>
              <w:pStyle w:val="ListParagraph"/>
              <w:numPr>
                <w:ilvl w:val="1"/>
                <w:numId w:val="4"/>
              </w:numPr>
              <w:rPr>
                <w:rFonts w:ascii="Arial" w:hAnsi="Arial" w:cs="Arial"/>
                <w:sz w:val="22"/>
                <w:szCs w:val="20"/>
              </w:rPr>
            </w:pPr>
            <w:r>
              <w:rPr>
                <w:rFonts w:ascii="Arial" w:hAnsi="Arial" w:cs="Arial"/>
                <w:sz w:val="22"/>
                <w:szCs w:val="20"/>
              </w:rPr>
              <w:t>Sell of Organs and human fluids</w:t>
            </w:r>
          </w:p>
          <w:p w14:paraId="3EFF0773" w14:textId="1516640E" w:rsidR="000064D7" w:rsidRDefault="000064D7">
            <w:pPr>
              <w:pStyle w:val="ListParagraph"/>
              <w:numPr>
                <w:ilvl w:val="1"/>
                <w:numId w:val="4"/>
              </w:numPr>
              <w:rPr>
                <w:rFonts w:ascii="Arial" w:hAnsi="Arial" w:cs="Arial"/>
                <w:sz w:val="22"/>
                <w:szCs w:val="20"/>
              </w:rPr>
            </w:pPr>
            <w:r>
              <w:rPr>
                <w:rFonts w:ascii="Arial" w:hAnsi="Arial" w:cs="Arial"/>
                <w:sz w:val="22"/>
                <w:szCs w:val="20"/>
              </w:rPr>
              <w:t>Child or forced marriage</w:t>
            </w:r>
          </w:p>
          <w:p w14:paraId="218A4AA2" w14:textId="77777777" w:rsidR="000064D7" w:rsidRDefault="000064D7">
            <w:pPr>
              <w:pStyle w:val="ListParagraph"/>
              <w:numPr>
                <w:ilvl w:val="1"/>
                <w:numId w:val="4"/>
              </w:numPr>
              <w:rPr>
                <w:rFonts w:ascii="Arial" w:hAnsi="Arial" w:cs="Arial"/>
                <w:sz w:val="22"/>
                <w:szCs w:val="20"/>
              </w:rPr>
            </w:pPr>
            <w:r>
              <w:rPr>
                <w:rFonts w:ascii="Arial" w:hAnsi="Arial" w:cs="Arial"/>
                <w:sz w:val="22"/>
                <w:szCs w:val="20"/>
              </w:rPr>
              <w:t>Domestic servants</w:t>
            </w:r>
          </w:p>
          <w:p w14:paraId="7438F0E7" w14:textId="77777777" w:rsidR="000064D7" w:rsidRDefault="000064D7">
            <w:pPr>
              <w:pStyle w:val="ListParagraph"/>
              <w:numPr>
                <w:ilvl w:val="1"/>
                <w:numId w:val="4"/>
              </w:numPr>
              <w:rPr>
                <w:rFonts w:ascii="Arial" w:hAnsi="Arial" w:cs="Arial"/>
                <w:sz w:val="22"/>
                <w:szCs w:val="20"/>
              </w:rPr>
            </w:pPr>
            <w:proofErr w:type="spellStart"/>
            <w:r>
              <w:rPr>
                <w:rFonts w:ascii="Arial" w:hAnsi="Arial" w:cs="Arial"/>
                <w:sz w:val="22"/>
                <w:szCs w:val="20"/>
              </w:rPr>
              <w:t>Restavek</w:t>
            </w:r>
            <w:proofErr w:type="spellEnd"/>
            <w:r>
              <w:rPr>
                <w:rFonts w:ascii="Arial" w:hAnsi="Arial" w:cs="Arial"/>
                <w:sz w:val="22"/>
                <w:szCs w:val="20"/>
              </w:rPr>
              <w:t xml:space="preserve"> (child slavery in Haiti)</w:t>
            </w:r>
          </w:p>
          <w:p w14:paraId="0FAB0304" w14:textId="71B8A01D" w:rsidR="000064D7" w:rsidRDefault="000064D7">
            <w:pPr>
              <w:pStyle w:val="ListParagraph"/>
              <w:numPr>
                <w:ilvl w:val="1"/>
                <w:numId w:val="4"/>
              </w:numPr>
              <w:rPr>
                <w:rFonts w:ascii="Arial" w:hAnsi="Arial" w:cs="Arial"/>
                <w:sz w:val="22"/>
                <w:szCs w:val="20"/>
              </w:rPr>
            </w:pPr>
            <w:r>
              <w:rPr>
                <w:rFonts w:ascii="Arial" w:hAnsi="Arial" w:cs="Arial"/>
                <w:sz w:val="22"/>
                <w:szCs w:val="20"/>
              </w:rPr>
              <w:t>Forced begging</w:t>
            </w:r>
          </w:p>
          <w:p w14:paraId="52E3621C" w14:textId="77777777" w:rsidR="007B290D" w:rsidRDefault="007B290D" w:rsidP="007B290D">
            <w:pPr>
              <w:pStyle w:val="ListParagraph"/>
              <w:rPr>
                <w:rFonts w:ascii="Arial" w:hAnsi="Arial" w:cs="Arial"/>
                <w:sz w:val="22"/>
                <w:szCs w:val="20"/>
              </w:rPr>
            </w:pPr>
          </w:p>
          <w:p w14:paraId="4B9E48FA" w14:textId="41AAD08C" w:rsidR="0093284A" w:rsidRDefault="0093284A">
            <w:pPr>
              <w:pStyle w:val="ListParagraph"/>
              <w:numPr>
                <w:ilvl w:val="0"/>
                <w:numId w:val="4"/>
              </w:numPr>
              <w:rPr>
                <w:rFonts w:ascii="Arial" w:hAnsi="Arial" w:cs="Arial"/>
                <w:b/>
                <w:bCs/>
                <w:sz w:val="22"/>
                <w:szCs w:val="20"/>
              </w:rPr>
            </w:pPr>
            <w:r>
              <w:rPr>
                <w:rFonts w:ascii="Arial" w:hAnsi="Arial" w:cs="Arial"/>
                <w:b/>
                <w:bCs/>
                <w:sz w:val="22"/>
                <w:szCs w:val="20"/>
              </w:rPr>
              <w:t xml:space="preserve">In your country, (city or </w:t>
            </w:r>
            <w:proofErr w:type="spellStart"/>
            <w:r>
              <w:rPr>
                <w:rFonts w:ascii="Arial" w:hAnsi="Arial" w:cs="Arial"/>
                <w:b/>
                <w:bCs/>
                <w:sz w:val="22"/>
                <w:szCs w:val="20"/>
              </w:rPr>
              <w:t>neighbourhood</w:t>
            </w:r>
            <w:proofErr w:type="spellEnd"/>
            <w:r>
              <w:rPr>
                <w:rFonts w:ascii="Arial" w:hAnsi="Arial" w:cs="Arial"/>
                <w:b/>
                <w:bCs/>
                <w:sz w:val="22"/>
                <w:szCs w:val="20"/>
              </w:rPr>
              <w:t>, depending on your group diversity), which forms of trafficking do you believe that are being mostly used in your area? (Have participants go to the front and put their country or city´s initial or name by the type of human trafficking that they see happening around them). Give them 3 or 4 papers so they write on more than one if they want to do so.</w:t>
            </w:r>
          </w:p>
          <w:p w14:paraId="6B93549E" w14:textId="4EFD96FB" w:rsidR="0093284A" w:rsidRDefault="0093284A" w:rsidP="0093284A">
            <w:pPr>
              <w:rPr>
                <w:rFonts w:ascii="Arial" w:hAnsi="Arial" w:cs="Arial"/>
                <w:b/>
                <w:bCs/>
                <w:sz w:val="22"/>
                <w:szCs w:val="20"/>
              </w:rPr>
            </w:pPr>
          </w:p>
          <w:p w14:paraId="7195FC37" w14:textId="77777777" w:rsidR="0093284A" w:rsidRPr="0093284A" w:rsidRDefault="0093284A" w:rsidP="0093284A">
            <w:pPr>
              <w:rPr>
                <w:rFonts w:ascii="Arial" w:hAnsi="Arial" w:cs="Arial"/>
                <w:b/>
                <w:bCs/>
                <w:sz w:val="22"/>
                <w:szCs w:val="20"/>
              </w:rPr>
            </w:pPr>
          </w:p>
          <w:p w14:paraId="37D7CBBF" w14:textId="635193C1" w:rsidR="00402191" w:rsidRPr="0039614A" w:rsidRDefault="0039614A">
            <w:pPr>
              <w:pStyle w:val="ListParagraph"/>
              <w:numPr>
                <w:ilvl w:val="0"/>
                <w:numId w:val="4"/>
              </w:numPr>
              <w:rPr>
                <w:rFonts w:ascii="Arial" w:hAnsi="Arial" w:cs="Arial"/>
                <w:b/>
                <w:bCs/>
                <w:sz w:val="22"/>
                <w:szCs w:val="20"/>
              </w:rPr>
            </w:pPr>
            <w:r>
              <w:rPr>
                <w:rFonts w:ascii="Arial" w:hAnsi="Arial" w:cs="Arial"/>
                <w:b/>
                <w:bCs/>
                <w:sz w:val="22"/>
                <w:szCs w:val="20"/>
              </w:rPr>
              <w:t xml:space="preserve">Distribute </w:t>
            </w:r>
            <w:r w:rsidRPr="0039614A">
              <w:rPr>
                <w:rFonts w:ascii="Arial" w:hAnsi="Arial" w:cs="Arial"/>
                <w:b/>
                <w:bCs/>
                <w:sz w:val="22"/>
                <w:szCs w:val="20"/>
              </w:rPr>
              <w:t xml:space="preserve">the </w:t>
            </w:r>
            <w:r>
              <w:rPr>
                <w:rFonts w:ascii="Arial" w:hAnsi="Arial" w:cs="Arial"/>
                <w:b/>
                <w:bCs/>
                <w:sz w:val="22"/>
                <w:szCs w:val="20"/>
              </w:rPr>
              <w:t xml:space="preserve">following </w:t>
            </w:r>
            <w:r w:rsidRPr="0039614A">
              <w:rPr>
                <w:rFonts w:ascii="Arial" w:hAnsi="Arial" w:cs="Arial"/>
                <w:b/>
                <w:bCs/>
                <w:sz w:val="22"/>
                <w:szCs w:val="20"/>
              </w:rPr>
              <w:t>statements among participants and ask them if it is truth or false</w:t>
            </w:r>
            <w:r>
              <w:rPr>
                <w:rFonts w:ascii="Arial" w:hAnsi="Arial" w:cs="Arial"/>
                <w:b/>
                <w:bCs/>
                <w:sz w:val="22"/>
                <w:szCs w:val="20"/>
              </w:rPr>
              <w:t xml:space="preserve"> (they are all false)</w:t>
            </w:r>
          </w:p>
          <w:p w14:paraId="7962AB07" w14:textId="0986D72A" w:rsidR="0039614A" w:rsidRDefault="0039614A">
            <w:pPr>
              <w:pStyle w:val="Heading2"/>
              <w:numPr>
                <w:ilvl w:val="0"/>
                <w:numId w:val="8"/>
              </w:numPr>
              <w:spacing w:before="0" w:line="570" w:lineRule="atLeast"/>
              <w:textAlignment w:val="center"/>
              <w:rPr>
                <w:rFonts w:ascii="Merriweather" w:hAnsi="Merriweather"/>
                <w:color w:val="000000"/>
                <w:sz w:val="22"/>
                <w:szCs w:val="22"/>
              </w:rPr>
            </w:pPr>
            <w:r w:rsidRPr="0039614A">
              <w:rPr>
                <w:rFonts w:ascii="Merriweather" w:hAnsi="Merriweather"/>
                <w:color w:val="000000"/>
                <w:sz w:val="22"/>
                <w:szCs w:val="22"/>
                <w:u w:val="single"/>
              </w:rPr>
              <w:t>Human trafficking is a global problem. There is nothing I can do to help.</w:t>
            </w:r>
            <w:r w:rsidR="007B290D">
              <w:rPr>
                <w:rFonts w:ascii="Merriweather" w:hAnsi="Merriweather"/>
                <w:color w:val="000000"/>
                <w:sz w:val="22"/>
                <w:szCs w:val="22"/>
              </w:rPr>
              <w:t xml:space="preserve"> </w:t>
            </w:r>
          </w:p>
          <w:p w14:paraId="14F90BF3" w14:textId="5CF3C047" w:rsidR="007B290D" w:rsidRPr="007B290D" w:rsidRDefault="00F715AE" w:rsidP="007B290D">
            <w:r>
              <w:t>It is a global problem, but there is much that can be done by the whole population. Everyone is needed to stop this crime</w:t>
            </w:r>
          </w:p>
          <w:p w14:paraId="4180C799" w14:textId="0E244D12" w:rsidR="0039614A" w:rsidRPr="00F715AE" w:rsidRDefault="0039614A">
            <w:pPr>
              <w:pStyle w:val="ListParagraph"/>
              <w:numPr>
                <w:ilvl w:val="0"/>
                <w:numId w:val="8"/>
              </w:numPr>
              <w:textAlignment w:val="center"/>
              <w:rPr>
                <w:rFonts w:ascii="Source Sans Pro" w:hAnsi="Source Sans Pro"/>
                <w:color w:val="000000"/>
                <w:sz w:val="22"/>
                <w:szCs w:val="22"/>
                <w:u w:val="single"/>
              </w:rPr>
            </w:pPr>
            <w:bookmarkStart w:id="0" w:name="travel"/>
            <w:bookmarkEnd w:id="0"/>
            <w:r w:rsidRPr="0039614A">
              <w:rPr>
                <w:rFonts w:ascii="Merriweather" w:hAnsi="Merriweather"/>
                <w:color w:val="000000"/>
                <w:sz w:val="22"/>
                <w:szCs w:val="22"/>
                <w:u w:val="single"/>
              </w:rPr>
              <w:t>Trafficking includes some form of travel or transportation across borders.</w:t>
            </w:r>
          </w:p>
          <w:p w14:paraId="21AD66E2" w14:textId="0E35F4EA" w:rsidR="00F715AE" w:rsidRPr="00F715AE" w:rsidRDefault="00F715AE" w:rsidP="00F715AE">
            <w:pPr>
              <w:textAlignment w:val="center"/>
              <w:rPr>
                <w:rFonts w:ascii="Source Sans Pro" w:hAnsi="Source Sans Pro"/>
                <w:color w:val="000000"/>
                <w:sz w:val="22"/>
                <w:szCs w:val="22"/>
                <w:u w:val="single"/>
              </w:rPr>
            </w:pPr>
            <w:r>
              <w:rPr>
                <w:rFonts w:ascii="Source Sans Pro" w:hAnsi="Source Sans Pro"/>
                <w:color w:val="000000"/>
              </w:rPr>
              <w:t>Human trafficking does not require movement or border crossing. If someone is forced to work or engage in commercial sex against their will, it is trafficking.</w:t>
            </w:r>
          </w:p>
          <w:p w14:paraId="4123659B" w14:textId="27469BA7" w:rsidR="0039614A" w:rsidRPr="00F715AE" w:rsidRDefault="0039614A">
            <w:pPr>
              <w:pStyle w:val="ListParagraph"/>
              <w:numPr>
                <w:ilvl w:val="0"/>
                <w:numId w:val="8"/>
              </w:numPr>
              <w:textAlignment w:val="center"/>
              <w:rPr>
                <w:rFonts w:ascii="Source Sans Pro" w:hAnsi="Source Sans Pro"/>
                <w:color w:val="000000"/>
                <w:sz w:val="22"/>
                <w:szCs w:val="22"/>
                <w:u w:val="single"/>
              </w:rPr>
            </w:pPr>
            <w:bookmarkStart w:id="1" w:name="restraint"/>
            <w:bookmarkEnd w:id="1"/>
            <w:r w:rsidRPr="0039614A">
              <w:rPr>
                <w:rFonts w:ascii="Merriweather" w:hAnsi="Merriweather"/>
                <w:color w:val="000000"/>
                <w:sz w:val="22"/>
                <w:szCs w:val="22"/>
                <w:u w:val="single"/>
              </w:rPr>
              <w:t>Victims must be held against their will using some form of physical restraint or bondage.</w:t>
            </w:r>
          </w:p>
          <w:p w14:paraId="24749374" w14:textId="77777777" w:rsidR="00F715AE" w:rsidRDefault="00F715AE" w:rsidP="00F715AE">
            <w:pPr>
              <w:pStyle w:val="NormalWeb"/>
              <w:spacing w:before="0" w:beforeAutospacing="0" w:after="150" w:afterAutospacing="0"/>
              <w:rPr>
                <w:rFonts w:ascii="Source Sans Pro" w:hAnsi="Source Sans Pro"/>
                <w:color w:val="000000"/>
              </w:rPr>
            </w:pPr>
            <w:r>
              <w:rPr>
                <w:rFonts w:ascii="Source Sans Pro" w:hAnsi="Source Sans Pro"/>
                <w:color w:val="000000"/>
              </w:rPr>
              <w:t xml:space="preserve">While some traffickers physically hold the people they exploit, it is more common for them to use psychological means of control. Fear, trauma, drug addiction, threats against families, and a lack of options due to poverty and homelessness can all prevent someone from leaving. Some individuals </w:t>
            </w:r>
            <w:r>
              <w:rPr>
                <w:rFonts w:ascii="Source Sans Pro" w:hAnsi="Source Sans Pro"/>
                <w:color w:val="000000"/>
              </w:rPr>
              <w:lastRenderedPageBreak/>
              <w:t>who experience trafficking may also be manipulated or believe they are in love with their trafficker, which can make them resistant to seeking help.</w:t>
            </w:r>
          </w:p>
          <w:p w14:paraId="27499857" w14:textId="77777777" w:rsidR="00F715AE" w:rsidRDefault="00F715AE" w:rsidP="00F715AE">
            <w:pPr>
              <w:pStyle w:val="NormalWeb"/>
              <w:spacing w:before="0" w:beforeAutospacing="0" w:after="150" w:afterAutospacing="0"/>
              <w:rPr>
                <w:rFonts w:ascii="Source Sans Pro" w:hAnsi="Source Sans Pro"/>
                <w:color w:val="000000"/>
              </w:rPr>
            </w:pPr>
            <w:r>
              <w:rPr>
                <w:rFonts w:ascii="Source Sans Pro" w:hAnsi="Source Sans Pro"/>
                <w:color w:val="000000"/>
              </w:rPr>
              <w:t>Some traffickers use more subtle methods of trapping and controlling people, such as:</w:t>
            </w:r>
          </w:p>
          <w:p w14:paraId="4D661B38" w14:textId="77777777" w:rsidR="00F715AE" w:rsidRDefault="00F715AE">
            <w:pPr>
              <w:numPr>
                <w:ilvl w:val="0"/>
                <w:numId w:val="11"/>
              </w:numPr>
              <w:spacing w:before="100" w:beforeAutospacing="1" w:after="100" w:afterAutospacing="1"/>
              <w:ind w:left="1170"/>
              <w:rPr>
                <w:rFonts w:ascii="Source Sans Pro" w:hAnsi="Source Sans Pro"/>
                <w:color w:val="000000"/>
              </w:rPr>
            </w:pPr>
            <w:r>
              <w:rPr>
                <w:rFonts w:ascii="Source Sans Pro" w:hAnsi="Source Sans Pro"/>
                <w:color w:val="000000"/>
              </w:rPr>
              <w:t>Isolating them from family, friends, and the public by limiting contact with outsiders and making sure that any contact is monitored</w:t>
            </w:r>
          </w:p>
          <w:p w14:paraId="612F1679" w14:textId="77777777" w:rsidR="00F715AE" w:rsidRDefault="00F715AE">
            <w:pPr>
              <w:numPr>
                <w:ilvl w:val="0"/>
                <w:numId w:val="11"/>
              </w:numPr>
              <w:spacing w:before="100" w:beforeAutospacing="1" w:after="100" w:afterAutospacing="1"/>
              <w:ind w:left="1170"/>
              <w:rPr>
                <w:rFonts w:ascii="Source Sans Pro" w:hAnsi="Source Sans Pro"/>
                <w:color w:val="000000"/>
              </w:rPr>
            </w:pPr>
            <w:r>
              <w:rPr>
                <w:rFonts w:ascii="Source Sans Pro" w:hAnsi="Source Sans Pro"/>
                <w:color w:val="000000"/>
              </w:rPr>
              <w:t>Confiscating passports or other identification documents</w:t>
            </w:r>
          </w:p>
          <w:p w14:paraId="667E05B5" w14:textId="77777777" w:rsidR="00F715AE" w:rsidRDefault="00F715AE">
            <w:pPr>
              <w:numPr>
                <w:ilvl w:val="0"/>
                <w:numId w:val="11"/>
              </w:numPr>
              <w:spacing w:before="100" w:beforeAutospacing="1" w:after="100" w:afterAutospacing="1"/>
              <w:ind w:left="1170"/>
              <w:rPr>
                <w:rFonts w:ascii="Source Sans Pro" w:hAnsi="Source Sans Pro"/>
                <w:color w:val="000000"/>
              </w:rPr>
            </w:pPr>
            <w:r>
              <w:rPr>
                <w:rFonts w:ascii="Source Sans Pro" w:hAnsi="Source Sans Pro"/>
                <w:color w:val="000000"/>
              </w:rPr>
              <w:t>Threatening to shame them by exposing humiliating circumstances to their families</w:t>
            </w:r>
          </w:p>
          <w:p w14:paraId="0BADE439" w14:textId="77777777" w:rsidR="00F715AE" w:rsidRDefault="00F715AE">
            <w:pPr>
              <w:numPr>
                <w:ilvl w:val="0"/>
                <w:numId w:val="11"/>
              </w:numPr>
              <w:spacing w:before="100" w:beforeAutospacing="1" w:after="100" w:afterAutospacing="1"/>
              <w:ind w:left="1170"/>
              <w:rPr>
                <w:rFonts w:ascii="Source Sans Pro" w:hAnsi="Source Sans Pro"/>
                <w:color w:val="000000"/>
              </w:rPr>
            </w:pPr>
            <w:r>
              <w:rPr>
                <w:rFonts w:ascii="Source Sans Pro" w:hAnsi="Source Sans Pro"/>
                <w:color w:val="000000"/>
              </w:rPr>
              <w:t>Threatening imprisonment or deportation if they contact authorities</w:t>
            </w:r>
          </w:p>
          <w:p w14:paraId="29190EAA" w14:textId="77777777" w:rsidR="00F715AE" w:rsidRDefault="00F715AE">
            <w:pPr>
              <w:numPr>
                <w:ilvl w:val="0"/>
                <w:numId w:val="11"/>
              </w:numPr>
              <w:spacing w:before="100" w:beforeAutospacing="1" w:after="100" w:afterAutospacing="1"/>
              <w:ind w:left="1170"/>
              <w:rPr>
                <w:rFonts w:ascii="Source Sans Pro" w:hAnsi="Source Sans Pro"/>
                <w:color w:val="000000"/>
              </w:rPr>
            </w:pPr>
            <w:r>
              <w:rPr>
                <w:rFonts w:ascii="Source Sans Pro" w:hAnsi="Source Sans Pro"/>
                <w:color w:val="000000"/>
              </w:rPr>
              <w:t>Debt bondage through enormous financial obligations or an undefined or increasing debt</w:t>
            </w:r>
          </w:p>
          <w:p w14:paraId="41544CD3" w14:textId="77777777" w:rsidR="00F715AE" w:rsidRDefault="00F715AE">
            <w:pPr>
              <w:numPr>
                <w:ilvl w:val="0"/>
                <w:numId w:val="11"/>
              </w:numPr>
              <w:spacing w:before="100" w:beforeAutospacing="1" w:after="100" w:afterAutospacing="1"/>
              <w:ind w:left="1170"/>
              <w:rPr>
                <w:rFonts w:ascii="Source Sans Pro" w:hAnsi="Source Sans Pro"/>
                <w:color w:val="000000"/>
              </w:rPr>
            </w:pPr>
            <w:r>
              <w:rPr>
                <w:rFonts w:ascii="Source Sans Pro" w:hAnsi="Source Sans Pro"/>
                <w:color w:val="000000"/>
              </w:rPr>
              <w:t>Controlling their money</w:t>
            </w:r>
          </w:p>
          <w:p w14:paraId="5ACE0D6A" w14:textId="77777777" w:rsidR="00F715AE" w:rsidRPr="00F715AE" w:rsidRDefault="00F715AE" w:rsidP="00F715AE">
            <w:pPr>
              <w:textAlignment w:val="center"/>
              <w:rPr>
                <w:rFonts w:ascii="Source Sans Pro" w:hAnsi="Source Sans Pro"/>
                <w:color w:val="000000"/>
                <w:sz w:val="22"/>
                <w:szCs w:val="22"/>
                <w:lang w:val="en-CA"/>
              </w:rPr>
            </w:pPr>
          </w:p>
          <w:p w14:paraId="711CD005" w14:textId="372A8AC6" w:rsidR="0039614A" w:rsidRPr="00F715AE" w:rsidRDefault="0039614A">
            <w:pPr>
              <w:pStyle w:val="ListParagraph"/>
              <w:numPr>
                <w:ilvl w:val="0"/>
                <w:numId w:val="8"/>
              </w:numPr>
              <w:textAlignment w:val="center"/>
              <w:rPr>
                <w:rFonts w:ascii="Source Sans Pro" w:hAnsi="Source Sans Pro"/>
                <w:color w:val="000000"/>
                <w:sz w:val="22"/>
                <w:szCs w:val="22"/>
                <w:u w:val="single"/>
              </w:rPr>
            </w:pPr>
            <w:bookmarkStart w:id="2" w:name="escape"/>
            <w:bookmarkEnd w:id="2"/>
            <w:r w:rsidRPr="0039614A">
              <w:rPr>
                <w:rFonts w:ascii="Merriweather" w:hAnsi="Merriweather"/>
                <w:color w:val="000000"/>
                <w:sz w:val="22"/>
                <w:szCs w:val="22"/>
                <w:u w:val="single"/>
              </w:rPr>
              <w:t>Victims will be desperate to escape their trafficker and ask for help when they need it.</w:t>
            </w:r>
          </w:p>
          <w:p w14:paraId="1B9E6C92" w14:textId="77777777" w:rsidR="00F715AE" w:rsidRDefault="00F715AE" w:rsidP="00F715AE">
            <w:pPr>
              <w:pStyle w:val="NormalWeb"/>
              <w:spacing w:before="0" w:beforeAutospacing="0" w:after="150" w:afterAutospacing="0"/>
              <w:rPr>
                <w:rFonts w:ascii="Source Sans Pro" w:hAnsi="Source Sans Pro"/>
                <w:color w:val="000000"/>
              </w:rPr>
            </w:pPr>
            <w:r>
              <w:rPr>
                <w:rFonts w:ascii="Source Sans Pro" w:hAnsi="Source Sans Pro"/>
                <w:color w:val="000000"/>
              </w:rPr>
              <w:t xml:space="preserve">Individuals who experience trafficking may not readily seek help due to </w:t>
            </w:r>
            <w:proofErr w:type="gramStart"/>
            <w:r>
              <w:rPr>
                <w:rFonts w:ascii="Source Sans Pro" w:hAnsi="Source Sans Pro"/>
                <w:color w:val="000000"/>
              </w:rPr>
              <w:t>a number of</w:t>
            </w:r>
            <w:proofErr w:type="gramEnd"/>
            <w:r>
              <w:rPr>
                <w:rFonts w:ascii="Source Sans Pro" w:hAnsi="Source Sans Pro"/>
                <w:color w:val="000000"/>
              </w:rPr>
              <w:t xml:space="preserve"> factors, including shame, self-blame, fear, or even specific instructions from their traffickers regarding how to behave when interacting with others. They do not always self-identify and may not realize that they have rights.</w:t>
            </w:r>
          </w:p>
          <w:p w14:paraId="27B7DC48" w14:textId="77777777" w:rsidR="00F715AE" w:rsidRDefault="00F715AE" w:rsidP="00F715AE">
            <w:pPr>
              <w:pStyle w:val="NormalWeb"/>
              <w:spacing w:before="0" w:beforeAutospacing="0" w:after="150" w:afterAutospacing="0"/>
              <w:rPr>
                <w:rFonts w:ascii="Source Sans Pro" w:hAnsi="Source Sans Pro"/>
                <w:color w:val="000000"/>
              </w:rPr>
            </w:pPr>
            <w:r>
              <w:rPr>
                <w:rFonts w:ascii="Source Sans Pro" w:hAnsi="Source Sans Pro"/>
                <w:color w:val="000000"/>
              </w:rPr>
              <w:t>OTIP encourages social services and law enforcement to take time to </w:t>
            </w:r>
            <w:hyperlink r:id="rId10" w:history="1">
              <w:r>
                <w:rPr>
                  <w:rStyle w:val="Hyperlink"/>
                  <w:rFonts w:ascii="Source Sans Pro" w:hAnsi="Source Sans Pro"/>
                  <w:b/>
                  <w:bCs/>
                  <w:color w:val="336A90"/>
                </w:rPr>
                <w:t>look beneath the surface</w:t>
              </w:r>
            </w:hyperlink>
            <w:r>
              <w:rPr>
                <w:rFonts w:ascii="Source Sans Pro" w:hAnsi="Source Sans Pro"/>
                <w:color w:val="000000"/>
              </w:rPr>
              <w:t> and build trust with individuals who may be experiencing trafficking before making judgments about their situation.</w:t>
            </w:r>
          </w:p>
          <w:p w14:paraId="2553F8CF" w14:textId="4FE6C25A" w:rsidR="0039614A" w:rsidRPr="00F715AE" w:rsidRDefault="0039614A">
            <w:pPr>
              <w:pStyle w:val="ListParagraph"/>
              <w:numPr>
                <w:ilvl w:val="0"/>
                <w:numId w:val="8"/>
              </w:numPr>
              <w:textAlignment w:val="center"/>
              <w:rPr>
                <w:rFonts w:ascii="Source Sans Pro" w:hAnsi="Source Sans Pro"/>
                <w:color w:val="000000"/>
                <w:sz w:val="22"/>
                <w:szCs w:val="22"/>
                <w:u w:val="single"/>
              </w:rPr>
            </w:pPr>
            <w:r w:rsidRPr="0039614A">
              <w:rPr>
                <w:rFonts w:ascii="Merriweather" w:hAnsi="Merriweather"/>
                <w:color w:val="000000"/>
                <w:sz w:val="22"/>
                <w:szCs w:val="22"/>
                <w:u w:val="single"/>
              </w:rPr>
              <w:t>If someone is paid or consented to be in their initial situation, it’s not trafficking.</w:t>
            </w:r>
            <w:bookmarkStart w:id="3" w:name="smuggling"/>
            <w:bookmarkEnd w:id="3"/>
          </w:p>
          <w:p w14:paraId="62BAC54B" w14:textId="228CE162" w:rsidR="00F715AE" w:rsidRPr="00F715AE" w:rsidRDefault="00F715AE" w:rsidP="00F715AE">
            <w:pPr>
              <w:textAlignment w:val="center"/>
              <w:rPr>
                <w:rFonts w:ascii="Source Sans Pro" w:hAnsi="Source Sans Pro"/>
                <w:color w:val="000000"/>
                <w:sz w:val="22"/>
                <w:szCs w:val="22"/>
                <w:u w:val="single"/>
              </w:rPr>
            </w:pPr>
            <w:r>
              <w:rPr>
                <w:rFonts w:ascii="Source Sans Pro" w:hAnsi="Source Sans Pro"/>
                <w:color w:val="000000"/>
              </w:rPr>
              <w:t>Initial consent to commercial sex or labor before the trafficker used force, fraud, or coercion is not relevant. </w:t>
            </w:r>
          </w:p>
          <w:p w14:paraId="2ED495FC" w14:textId="64D4BBC4" w:rsidR="0039614A" w:rsidRPr="00F715AE" w:rsidRDefault="0039614A">
            <w:pPr>
              <w:pStyle w:val="ListParagraph"/>
              <w:numPr>
                <w:ilvl w:val="0"/>
                <w:numId w:val="8"/>
              </w:numPr>
              <w:textAlignment w:val="center"/>
              <w:rPr>
                <w:rFonts w:ascii="Source Sans Pro" w:hAnsi="Source Sans Pro"/>
                <w:color w:val="000000"/>
                <w:sz w:val="22"/>
                <w:szCs w:val="22"/>
                <w:u w:val="single"/>
              </w:rPr>
            </w:pPr>
            <w:r w:rsidRPr="0039614A">
              <w:rPr>
                <w:rFonts w:ascii="Merriweather" w:hAnsi="Merriweather"/>
                <w:color w:val="000000"/>
                <w:sz w:val="22"/>
                <w:szCs w:val="22"/>
                <w:u w:val="single"/>
              </w:rPr>
              <w:t>Human trafficking is the same as smuggling.</w:t>
            </w:r>
          </w:p>
          <w:p w14:paraId="13854457" w14:textId="77777777" w:rsidR="00F715AE" w:rsidRDefault="00F715AE" w:rsidP="00F715AE">
            <w:pPr>
              <w:pStyle w:val="NormalWeb"/>
              <w:spacing w:before="0" w:beforeAutospacing="0" w:after="150" w:afterAutospacing="0"/>
              <w:rPr>
                <w:rFonts w:ascii="Source Sans Pro" w:hAnsi="Source Sans Pro"/>
                <w:color w:val="000000"/>
              </w:rPr>
            </w:pPr>
            <w:r>
              <w:rPr>
                <w:rFonts w:ascii="Source Sans Pro" w:hAnsi="Source Sans Pro"/>
                <w:color w:val="000000"/>
              </w:rPr>
              <w:t>Human smuggling and human trafficking are distinct crimes under federal law.</w:t>
            </w:r>
          </w:p>
          <w:p w14:paraId="50342F29" w14:textId="442143D7" w:rsidR="00F715AE" w:rsidRPr="00F715AE" w:rsidRDefault="00F715AE" w:rsidP="00F715AE">
            <w:pPr>
              <w:pStyle w:val="NormalWeb"/>
              <w:spacing w:before="0" w:beforeAutospacing="0" w:after="150" w:afterAutospacing="0"/>
              <w:rPr>
                <w:rFonts w:ascii="Source Sans Pro" w:hAnsi="Source Sans Pro"/>
                <w:color w:val="000000"/>
              </w:rPr>
            </w:pPr>
            <w:r>
              <w:rPr>
                <w:rFonts w:ascii="Source Sans Pro" w:hAnsi="Source Sans Pro"/>
                <w:color w:val="000000"/>
              </w:rPr>
              <w:t xml:space="preserve">Human smuggling refers to an illegal border crossing, while human trafficking involves commercial sex acts or labor/services that are induced through force, fraud, or coercion, regardless of </w:t>
            </w:r>
            <w:proofErr w:type="gramStart"/>
            <w:r>
              <w:rPr>
                <w:rFonts w:ascii="Source Sans Pro" w:hAnsi="Source Sans Pro"/>
                <w:color w:val="000000"/>
              </w:rPr>
              <w:t>whether or not</w:t>
            </w:r>
            <w:proofErr w:type="gramEnd"/>
            <w:r>
              <w:rPr>
                <w:rFonts w:ascii="Source Sans Pro" w:hAnsi="Source Sans Pro"/>
                <w:color w:val="000000"/>
              </w:rPr>
              <w:t xml:space="preserve"> transportation occurs.</w:t>
            </w:r>
          </w:p>
          <w:p w14:paraId="5CDDAB7E" w14:textId="4B347741" w:rsidR="0039614A" w:rsidRPr="0093284A" w:rsidRDefault="0039614A">
            <w:pPr>
              <w:pStyle w:val="ListParagraph"/>
              <w:numPr>
                <w:ilvl w:val="0"/>
                <w:numId w:val="8"/>
              </w:numPr>
              <w:textAlignment w:val="center"/>
              <w:rPr>
                <w:rFonts w:ascii="Source Sans Pro" w:hAnsi="Source Sans Pro"/>
                <w:b/>
                <w:bCs/>
                <w:color w:val="000000"/>
                <w:sz w:val="22"/>
                <w:szCs w:val="22"/>
                <w:u w:val="single"/>
              </w:rPr>
            </w:pPr>
            <w:bookmarkStart w:id="4" w:name="sex"/>
            <w:bookmarkEnd w:id="4"/>
            <w:r w:rsidRPr="0093284A">
              <w:rPr>
                <w:rFonts w:ascii="Merriweather" w:hAnsi="Merriweather"/>
                <w:b/>
                <w:bCs/>
                <w:color w:val="000000"/>
                <w:sz w:val="22"/>
                <w:szCs w:val="22"/>
                <w:u w:val="single"/>
              </w:rPr>
              <w:t>Human trafficking is the same thing as sex trafficking.</w:t>
            </w:r>
          </w:p>
          <w:p w14:paraId="36CFE4E3" w14:textId="2B25DE93" w:rsidR="00F715AE" w:rsidRPr="00F715AE" w:rsidRDefault="00F715AE" w:rsidP="00F715AE">
            <w:pPr>
              <w:textAlignment w:val="center"/>
              <w:rPr>
                <w:rFonts w:ascii="Source Sans Pro" w:hAnsi="Source Sans Pro"/>
                <w:color w:val="000000"/>
                <w:sz w:val="22"/>
                <w:szCs w:val="22"/>
                <w:u w:val="single"/>
              </w:rPr>
            </w:pPr>
            <w:r>
              <w:rPr>
                <w:rFonts w:ascii="Source Sans Pro" w:hAnsi="Source Sans Pro"/>
                <w:color w:val="000000"/>
              </w:rPr>
              <w:t>Human trafficking also includes labor trafficking, which involves children and adults compelled to perform labor or services by force, fraud, or coercion.</w:t>
            </w:r>
          </w:p>
          <w:p w14:paraId="05BD49E1" w14:textId="6A91F2AC" w:rsidR="0039614A" w:rsidRPr="0093284A" w:rsidRDefault="0039614A">
            <w:pPr>
              <w:pStyle w:val="ListParagraph"/>
              <w:numPr>
                <w:ilvl w:val="0"/>
                <w:numId w:val="8"/>
              </w:numPr>
              <w:textAlignment w:val="center"/>
              <w:rPr>
                <w:rFonts w:ascii="Source Sans Pro" w:hAnsi="Source Sans Pro"/>
                <w:b/>
                <w:bCs/>
                <w:color w:val="000000"/>
                <w:sz w:val="22"/>
                <w:szCs w:val="22"/>
                <w:u w:val="single"/>
              </w:rPr>
            </w:pPr>
            <w:r w:rsidRPr="0093284A">
              <w:rPr>
                <w:rFonts w:ascii="Merriweather" w:hAnsi="Merriweather"/>
                <w:b/>
                <w:bCs/>
                <w:color w:val="000000"/>
                <w:sz w:val="22"/>
                <w:szCs w:val="22"/>
                <w:u w:val="single"/>
              </w:rPr>
              <w:t xml:space="preserve">Only women and children experience trafficking. </w:t>
            </w:r>
          </w:p>
          <w:p w14:paraId="2203E397" w14:textId="25EBAEFA" w:rsidR="00F715AE" w:rsidRDefault="0039614A" w:rsidP="00F715AE">
            <w:pPr>
              <w:textAlignment w:val="center"/>
              <w:rPr>
                <w:rFonts w:ascii="Source Sans Pro" w:hAnsi="Source Sans Pro"/>
                <w:color w:val="000000"/>
              </w:rPr>
            </w:pPr>
            <w:r w:rsidRPr="00F715AE">
              <w:rPr>
                <w:rFonts w:ascii="Source Sans Pro" w:hAnsi="Source Sans Pro"/>
                <w:color w:val="000000"/>
              </w:rPr>
              <w:t xml:space="preserve">Anyone can experience human trafficking, including men. Traffickers prey on the vulnerable, often with promises of a better life. Risk factors for trafficking </w:t>
            </w:r>
            <w:proofErr w:type="gramStart"/>
            <w:r w:rsidRPr="00F715AE">
              <w:rPr>
                <w:rFonts w:ascii="Source Sans Pro" w:hAnsi="Source Sans Pro"/>
                <w:color w:val="000000"/>
              </w:rPr>
              <w:t>include:</w:t>
            </w:r>
            <w:proofErr w:type="gramEnd"/>
            <w:r w:rsidRPr="00F715AE">
              <w:rPr>
                <w:rFonts w:ascii="Source Sans Pro" w:hAnsi="Source Sans Pro"/>
                <w:color w:val="000000"/>
              </w:rPr>
              <w:t xml:space="preserve"> prior history of abuse or sexual violence, generational trauma, poverty, unemployment, and unstable living situations, or homelessness.</w:t>
            </w:r>
          </w:p>
          <w:p w14:paraId="5DA466D0" w14:textId="77777777" w:rsidR="00F715AE" w:rsidRPr="0093284A" w:rsidRDefault="00F715AE" w:rsidP="00F715AE">
            <w:pPr>
              <w:textAlignment w:val="center"/>
              <w:rPr>
                <w:rFonts w:ascii="Source Sans Pro" w:hAnsi="Source Sans Pro"/>
                <w:b/>
                <w:bCs/>
                <w:color w:val="000000"/>
              </w:rPr>
            </w:pPr>
          </w:p>
          <w:p w14:paraId="3757959A" w14:textId="3613008D" w:rsidR="0093284A" w:rsidRPr="0093284A" w:rsidRDefault="0093284A">
            <w:pPr>
              <w:pStyle w:val="ListParagraph"/>
              <w:numPr>
                <w:ilvl w:val="0"/>
                <w:numId w:val="4"/>
              </w:numPr>
              <w:rPr>
                <w:rFonts w:ascii="Arial" w:hAnsi="Arial" w:cs="Arial"/>
                <w:b/>
                <w:bCs/>
                <w:sz w:val="22"/>
                <w:szCs w:val="20"/>
              </w:rPr>
            </w:pPr>
            <w:r w:rsidRPr="0093284A">
              <w:rPr>
                <w:rFonts w:ascii="Arial" w:hAnsi="Arial" w:cs="Arial"/>
                <w:b/>
                <w:bCs/>
                <w:sz w:val="22"/>
                <w:szCs w:val="20"/>
              </w:rPr>
              <w:t xml:space="preserve"> Share with participants: There is no trafficking where there are no vulnerabilities. What do you think makes people more vulnerable to Human Trafficking?</w:t>
            </w:r>
          </w:p>
          <w:p w14:paraId="1208DF44" w14:textId="3F6B62AC" w:rsidR="0093284A" w:rsidRDefault="0093284A" w:rsidP="0093284A">
            <w:pPr>
              <w:pStyle w:val="ListParagraph"/>
              <w:numPr>
                <w:ilvl w:val="1"/>
                <w:numId w:val="4"/>
              </w:numPr>
              <w:rPr>
                <w:rFonts w:ascii="Arial" w:hAnsi="Arial" w:cs="Arial"/>
                <w:sz w:val="22"/>
                <w:szCs w:val="20"/>
              </w:rPr>
            </w:pPr>
            <w:r>
              <w:rPr>
                <w:rFonts w:ascii="Arial" w:hAnsi="Arial" w:cs="Arial"/>
                <w:sz w:val="22"/>
                <w:szCs w:val="20"/>
              </w:rPr>
              <w:lastRenderedPageBreak/>
              <w:t>Poverty</w:t>
            </w:r>
          </w:p>
          <w:p w14:paraId="15B5481D" w14:textId="71F246C5" w:rsidR="0093284A" w:rsidRDefault="0093284A" w:rsidP="0093284A">
            <w:pPr>
              <w:pStyle w:val="ListParagraph"/>
              <w:numPr>
                <w:ilvl w:val="1"/>
                <w:numId w:val="4"/>
              </w:numPr>
              <w:rPr>
                <w:rFonts w:ascii="Arial" w:hAnsi="Arial" w:cs="Arial"/>
                <w:sz w:val="22"/>
                <w:szCs w:val="20"/>
              </w:rPr>
            </w:pPr>
            <w:r>
              <w:rPr>
                <w:rFonts w:ascii="Arial" w:hAnsi="Arial" w:cs="Arial"/>
                <w:sz w:val="22"/>
                <w:szCs w:val="20"/>
              </w:rPr>
              <w:t>Abuse</w:t>
            </w:r>
          </w:p>
          <w:p w14:paraId="7691DD10" w14:textId="105F4E44" w:rsidR="0093284A" w:rsidRDefault="0093284A" w:rsidP="0093284A">
            <w:pPr>
              <w:pStyle w:val="ListParagraph"/>
              <w:numPr>
                <w:ilvl w:val="1"/>
                <w:numId w:val="4"/>
              </w:numPr>
              <w:rPr>
                <w:rFonts w:ascii="Arial" w:hAnsi="Arial" w:cs="Arial"/>
                <w:sz w:val="22"/>
                <w:szCs w:val="20"/>
              </w:rPr>
            </w:pPr>
            <w:r>
              <w:rPr>
                <w:rFonts w:ascii="Arial" w:hAnsi="Arial" w:cs="Arial"/>
                <w:sz w:val="22"/>
                <w:szCs w:val="20"/>
              </w:rPr>
              <w:t>Verbal, physical, sexual abuse since childhood</w:t>
            </w:r>
          </w:p>
          <w:p w14:paraId="334A2EF1" w14:textId="7F36A61D" w:rsidR="0093284A" w:rsidRDefault="0093284A" w:rsidP="0093284A">
            <w:pPr>
              <w:pStyle w:val="ListParagraph"/>
              <w:numPr>
                <w:ilvl w:val="1"/>
                <w:numId w:val="4"/>
              </w:numPr>
              <w:rPr>
                <w:rFonts w:ascii="Arial" w:hAnsi="Arial" w:cs="Arial"/>
                <w:sz w:val="22"/>
                <w:szCs w:val="20"/>
              </w:rPr>
            </w:pPr>
            <w:r>
              <w:rPr>
                <w:rFonts w:ascii="Arial" w:hAnsi="Arial" w:cs="Arial"/>
                <w:sz w:val="22"/>
                <w:szCs w:val="20"/>
              </w:rPr>
              <w:t>Low self-esteem</w:t>
            </w:r>
          </w:p>
          <w:p w14:paraId="6E8FAF94" w14:textId="0A0F8288" w:rsidR="0093284A" w:rsidRDefault="0093284A" w:rsidP="0093284A">
            <w:pPr>
              <w:pStyle w:val="ListParagraph"/>
              <w:numPr>
                <w:ilvl w:val="1"/>
                <w:numId w:val="4"/>
              </w:numPr>
              <w:rPr>
                <w:rFonts w:ascii="Arial" w:hAnsi="Arial" w:cs="Arial"/>
                <w:sz w:val="22"/>
                <w:szCs w:val="20"/>
              </w:rPr>
            </w:pPr>
            <w:r>
              <w:rPr>
                <w:rFonts w:ascii="Arial" w:hAnsi="Arial" w:cs="Arial"/>
                <w:sz w:val="22"/>
                <w:szCs w:val="20"/>
              </w:rPr>
              <w:t>Bulling</w:t>
            </w:r>
          </w:p>
          <w:p w14:paraId="100F54CE" w14:textId="0E4E8853" w:rsidR="0093284A" w:rsidRDefault="0093284A" w:rsidP="0093284A">
            <w:pPr>
              <w:pStyle w:val="ListParagraph"/>
              <w:numPr>
                <w:ilvl w:val="1"/>
                <w:numId w:val="4"/>
              </w:numPr>
              <w:rPr>
                <w:rFonts w:ascii="Arial" w:hAnsi="Arial" w:cs="Arial"/>
                <w:sz w:val="22"/>
                <w:szCs w:val="20"/>
              </w:rPr>
            </w:pPr>
            <w:r>
              <w:rPr>
                <w:rFonts w:ascii="Arial" w:hAnsi="Arial" w:cs="Arial"/>
                <w:sz w:val="22"/>
                <w:szCs w:val="20"/>
              </w:rPr>
              <w:t>Need for affection, loneliness</w:t>
            </w:r>
          </w:p>
          <w:p w14:paraId="75D08D33" w14:textId="01EDF75D" w:rsidR="0093284A" w:rsidRDefault="0093284A" w:rsidP="0093284A">
            <w:pPr>
              <w:pStyle w:val="ListParagraph"/>
              <w:numPr>
                <w:ilvl w:val="1"/>
                <w:numId w:val="4"/>
              </w:numPr>
              <w:rPr>
                <w:rFonts w:ascii="Arial" w:hAnsi="Arial" w:cs="Arial"/>
                <w:sz w:val="22"/>
                <w:szCs w:val="20"/>
              </w:rPr>
            </w:pPr>
            <w:r>
              <w:rPr>
                <w:rFonts w:ascii="Arial" w:hAnsi="Arial" w:cs="Arial"/>
                <w:sz w:val="22"/>
                <w:szCs w:val="20"/>
              </w:rPr>
              <w:t>People with disabilities</w:t>
            </w:r>
          </w:p>
          <w:p w14:paraId="21375905" w14:textId="77777777" w:rsidR="0093284A" w:rsidRDefault="0093284A" w:rsidP="0093284A">
            <w:pPr>
              <w:pStyle w:val="ListParagraph"/>
              <w:rPr>
                <w:rFonts w:ascii="Arial" w:hAnsi="Arial" w:cs="Arial"/>
                <w:sz w:val="22"/>
                <w:szCs w:val="20"/>
              </w:rPr>
            </w:pPr>
          </w:p>
          <w:p w14:paraId="1DA181A5" w14:textId="7280B50C" w:rsidR="00BD0A79" w:rsidRPr="0093284A" w:rsidRDefault="0093284A">
            <w:pPr>
              <w:pStyle w:val="ListParagraph"/>
              <w:numPr>
                <w:ilvl w:val="0"/>
                <w:numId w:val="4"/>
              </w:numPr>
              <w:rPr>
                <w:rFonts w:ascii="Arial" w:hAnsi="Arial" w:cs="Arial"/>
                <w:b/>
                <w:bCs/>
                <w:sz w:val="22"/>
                <w:szCs w:val="20"/>
              </w:rPr>
            </w:pPr>
            <w:r w:rsidRPr="0093284A">
              <w:rPr>
                <w:rFonts w:ascii="Arial" w:hAnsi="Arial" w:cs="Arial"/>
                <w:b/>
                <w:bCs/>
                <w:sz w:val="22"/>
                <w:szCs w:val="20"/>
              </w:rPr>
              <w:t>DIVIDE IN THREE GROUPS. EACH GROUP WILL HAVE ONE OF THE FOLLOWING QUESTIONS</w:t>
            </w:r>
            <w:r w:rsidR="007153ED">
              <w:rPr>
                <w:rFonts w:ascii="Arial" w:hAnsi="Arial" w:cs="Arial"/>
                <w:b/>
                <w:bCs/>
                <w:sz w:val="22"/>
                <w:szCs w:val="20"/>
              </w:rPr>
              <w:t xml:space="preserve"> (10 minutes for the groups and 10 minutes to present up front)</w:t>
            </w:r>
          </w:p>
        </w:tc>
      </w:tr>
      <w:tr w:rsidR="00916923" w:rsidRPr="00596808" w14:paraId="3DB751B7" w14:textId="77777777" w:rsidTr="00402191">
        <w:tc>
          <w:tcPr>
            <w:tcW w:w="10348" w:type="dxa"/>
            <w:gridSpan w:val="3"/>
            <w:tcBorders>
              <w:bottom w:val="single" w:sz="4" w:space="0" w:color="auto"/>
            </w:tcBorders>
            <w:tcMar>
              <w:top w:w="144" w:type="dxa"/>
              <w:left w:w="0" w:type="dxa"/>
              <w:bottom w:w="144" w:type="dxa"/>
              <w:right w:w="115" w:type="dxa"/>
            </w:tcMar>
          </w:tcPr>
          <w:p w14:paraId="19E6F6D9" w14:textId="44D6B1DF" w:rsidR="0093284A" w:rsidRPr="0093284A" w:rsidRDefault="00CE4CEF" w:rsidP="0093284A">
            <w:pPr>
              <w:pStyle w:val="ListParagraph"/>
              <w:numPr>
                <w:ilvl w:val="1"/>
                <w:numId w:val="7"/>
              </w:numPr>
              <w:rPr>
                <w:rFonts w:ascii="Arial" w:hAnsi="Arial" w:cs="Arial"/>
                <w:b/>
                <w:sz w:val="22"/>
                <w:szCs w:val="20"/>
              </w:rPr>
            </w:pPr>
            <w:r w:rsidRPr="0093284A">
              <w:rPr>
                <w:rFonts w:ascii="Arial" w:hAnsi="Arial" w:cs="Arial"/>
                <w:b/>
                <w:sz w:val="22"/>
                <w:szCs w:val="20"/>
                <w:u w:val="single"/>
              </w:rPr>
              <w:lastRenderedPageBreak/>
              <w:t xml:space="preserve">What </w:t>
            </w:r>
            <w:r w:rsidR="0093284A">
              <w:rPr>
                <w:rFonts w:ascii="Arial" w:hAnsi="Arial" w:cs="Arial"/>
                <w:b/>
                <w:sz w:val="22"/>
                <w:szCs w:val="20"/>
                <w:u w:val="single"/>
              </w:rPr>
              <w:t>can family members do to prevent or address vulnerabilities that can lead to human trafficking?</w:t>
            </w:r>
          </w:p>
          <w:p w14:paraId="7B729F56" w14:textId="00163077" w:rsidR="0093284A" w:rsidRDefault="006F61BE" w:rsidP="006F61BE">
            <w:pPr>
              <w:pStyle w:val="ListParagraph"/>
              <w:numPr>
                <w:ilvl w:val="0"/>
                <w:numId w:val="8"/>
              </w:numPr>
              <w:rPr>
                <w:rFonts w:ascii="Arial" w:hAnsi="Arial" w:cs="Arial"/>
                <w:bCs/>
                <w:sz w:val="22"/>
                <w:szCs w:val="20"/>
              </w:rPr>
            </w:pPr>
            <w:proofErr w:type="spellStart"/>
            <w:r>
              <w:rPr>
                <w:rFonts w:ascii="Arial" w:hAnsi="Arial" w:cs="Arial"/>
                <w:bCs/>
                <w:sz w:val="22"/>
                <w:szCs w:val="20"/>
              </w:rPr>
              <w:t>Monm</w:t>
            </w:r>
            <w:proofErr w:type="spellEnd"/>
            <w:r>
              <w:rPr>
                <w:rFonts w:ascii="Arial" w:hAnsi="Arial" w:cs="Arial"/>
                <w:bCs/>
                <w:sz w:val="22"/>
                <w:szCs w:val="20"/>
              </w:rPr>
              <w:t xml:space="preserve"> and Dad as anchor and refuge, as a wall and </w:t>
            </w:r>
            <w:proofErr w:type="gramStart"/>
            <w:r>
              <w:rPr>
                <w:rFonts w:ascii="Arial" w:hAnsi="Arial" w:cs="Arial"/>
                <w:bCs/>
                <w:sz w:val="22"/>
                <w:szCs w:val="20"/>
              </w:rPr>
              <w:t>counter attack</w:t>
            </w:r>
            <w:proofErr w:type="gramEnd"/>
          </w:p>
          <w:p w14:paraId="6E4E043E" w14:textId="7EACB6D8" w:rsidR="006F61BE" w:rsidRDefault="006F61BE" w:rsidP="006F61BE">
            <w:pPr>
              <w:pStyle w:val="ListParagraph"/>
              <w:numPr>
                <w:ilvl w:val="0"/>
                <w:numId w:val="8"/>
              </w:numPr>
              <w:rPr>
                <w:rFonts w:ascii="Arial" w:hAnsi="Arial" w:cs="Arial"/>
                <w:bCs/>
                <w:sz w:val="22"/>
                <w:szCs w:val="20"/>
              </w:rPr>
            </w:pPr>
            <w:r>
              <w:rPr>
                <w:rFonts w:ascii="Arial" w:hAnsi="Arial" w:cs="Arial"/>
                <w:bCs/>
                <w:sz w:val="22"/>
                <w:szCs w:val="20"/>
              </w:rPr>
              <w:t xml:space="preserve">We claim the authority we </w:t>
            </w:r>
            <w:proofErr w:type="gramStart"/>
            <w:r>
              <w:rPr>
                <w:rFonts w:ascii="Arial" w:hAnsi="Arial" w:cs="Arial"/>
                <w:bCs/>
                <w:sz w:val="22"/>
                <w:szCs w:val="20"/>
              </w:rPr>
              <w:t>have to</w:t>
            </w:r>
            <w:proofErr w:type="gramEnd"/>
            <w:r>
              <w:rPr>
                <w:rFonts w:ascii="Arial" w:hAnsi="Arial" w:cs="Arial"/>
                <w:bCs/>
                <w:sz w:val="22"/>
                <w:szCs w:val="20"/>
              </w:rPr>
              <w:t xml:space="preserve"> cover them in prayer</w:t>
            </w:r>
          </w:p>
          <w:p w14:paraId="42EF73C1" w14:textId="5635F19A" w:rsidR="006F61BE" w:rsidRDefault="006F61BE" w:rsidP="006F61BE">
            <w:pPr>
              <w:pStyle w:val="ListParagraph"/>
              <w:numPr>
                <w:ilvl w:val="0"/>
                <w:numId w:val="8"/>
              </w:numPr>
              <w:rPr>
                <w:rFonts w:ascii="Arial" w:hAnsi="Arial" w:cs="Arial"/>
                <w:bCs/>
                <w:sz w:val="22"/>
                <w:szCs w:val="20"/>
              </w:rPr>
            </w:pPr>
            <w:r>
              <w:rPr>
                <w:rFonts w:ascii="Arial" w:hAnsi="Arial" w:cs="Arial"/>
                <w:bCs/>
                <w:sz w:val="22"/>
                <w:szCs w:val="20"/>
              </w:rPr>
              <w:t>We learn: - how to prevent others from harming them</w:t>
            </w:r>
          </w:p>
          <w:p w14:paraId="6E8272D7" w14:textId="483798BD" w:rsidR="006F61BE" w:rsidRDefault="006F61BE" w:rsidP="006F61BE">
            <w:pPr>
              <w:pStyle w:val="ListParagraph"/>
              <w:numPr>
                <w:ilvl w:val="1"/>
                <w:numId w:val="11"/>
              </w:numPr>
              <w:rPr>
                <w:rFonts w:ascii="Arial" w:hAnsi="Arial" w:cs="Arial"/>
                <w:bCs/>
                <w:sz w:val="22"/>
                <w:szCs w:val="20"/>
              </w:rPr>
            </w:pPr>
            <w:r>
              <w:rPr>
                <w:rFonts w:ascii="Arial" w:hAnsi="Arial" w:cs="Arial"/>
                <w:bCs/>
                <w:sz w:val="22"/>
                <w:szCs w:val="20"/>
              </w:rPr>
              <w:t xml:space="preserve">How to raise their self- esteem and give importance to </w:t>
            </w:r>
            <w:proofErr w:type="spellStart"/>
            <w:r>
              <w:rPr>
                <w:rFonts w:ascii="Arial" w:hAnsi="Arial" w:cs="Arial"/>
                <w:bCs/>
                <w:sz w:val="22"/>
                <w:szCs w:val="20"/>
              </w:rPr>
              <w:t>everythin</w:t>
            </w:r>
            <w:proofErr w:type="spellEnd"/>
            <w:r>
              <w:rPr>
                <w:rFonts w:ascii="Arial" w:hAnsi="Arial" w:cs="Arial"/>
                <w:bCs/>
                <w:sz w:val="22"/>
                <w:szCs w:val="20"/>
              </w:rPr>
              <w:t xml:space="preserve"> that concerns them</w:t>
            </w:r>
          </w:p>
          <w:p w14:paraId="17EB5A50" w14:textId="4EBDB582" w:rsidR="006F61BE" w:rsidRDefault="006F61BE" w:rsidP="006F61BE">
            <w:pPr>
              <w:pStyle w:val="ListParagraph"/>
              <w:numPr>
                <w:ilvl w:val="1"/>
                <w:numId w:val="11"/>
              </w:numPr>
              <w:rPr>
                <w:rFonts w:ascii="Arial" w:hAnsi="Arial" w:cs="Arial"/>
                <w:bCs/>
                <w:sz w:val="22"/>
                <w:szCs w:val="20"/>
              </w:rPr>
            </w:pPr>
            <w:r>
              <w:rPr>
                <w:rFonts w:ascii="Arial" w:hAnsi="Arial" w:cs="Arial"/>
                <w:bCs/>
                <w:sz w:val="22"/>
                <w:szCs w:val="20"/>
              </w:rPr>
              <w:t xml:space="preserve">How to </w:t>
            </w:r>
            <w:proofErr w:type="spellStart"/>
            <w:r>
              <w:rPr>
                <w:rFonts w:ascii="Arial" w:hAnsi="Arial" w:cs="Arial"/>
                <w:bCs/>
                <w:sz w:val="22"/>
                <w:szCs w:val="20"/>
              </w:rPr>
              <w:t>guid</w:t>
            </w:r>
            <w:proofErr w:type="spellEnd"/>
            <w:r>
              <w:rPr>
                <w:rFonts w:ascii="Arial" w:hAnsi="Arial" w:cs="Arial"/>
                <w:bCs/>
                <w:sz w:val="22"/>
                <w:szCs w:val="20"/>
              </w:rPr>
              <w:t xml:space="preserve"> them in the use of online devices, in friendships, in job and dating searches,</w:t>
            </w:r>
          </w:p>
          <w:p w14:paraId="5EE91E62" w14:textId="0227A559" w:rsidR="006F61BE" w:rsidRDefault="006F61BE" w:rsidP="006F61BE">
            <w:pPr>
              <w:pStyle w:val="ListParagraph"/>
              <w:numPr>
                <w:ilvl w:val="1"/>
                <w:numId w:val="11"/>
              </w:numPr>
              <w:rPr>
                <w:rFonts w:ascii="Arial" w:hAnsi="Arial" w:cs="Arial"/>
                <w:bCs/>
                <w:sz w:val="22"/>
                <w:szCs w:val="20"/>
              </w:rPr>
            </w:pPr>
            <w:r>
              <w:rPr>
                <w:rFonts w:ascii="Arial" w:hAnsi="Arial" w:cs="Arial"/>
                <w:bCs/>
                <w:sz w:val="22"/>
                <w:szCs w:val="20"/>
              </w:rPr>
              <w:t>We believe them when they tell us something or someone makes them feel uncomfortable</w:t>
            </w:r>
          </w:p>
          <w:p w14:paraId="45FEEFCB" w14:textId="7714B9C0" w:rsidR="006F61BE" w:rsidRDefault="006F61BE" w:rsidP="006F61BE">
            <w:pPr>
              <w:pStyle w:val="ListParagraph"/>
              <w:numPr>
                <w:ilvl w:val="1"/>
                <w:numId w:val="11"/>
              </w:numPr>
              <w:rPr>
                <w:rFonts w:ascii="Arial" w:hAnsi="Arial" w:cs="Arial"/>
                <w:bCs/>
                <w:sz w:val="22"/>
                <w:szCs w:val="20"/>
              </w:rPr>
            </w:pPr>
            <w:r>
              <w:rPr>
                <w:rFonts w:ascii="Arial" w:hAnsi="Arial" w:cs="Arial"/>
                <w:bCs/>
                <w:sz w:val="22"/>
                <w:szCs w:val="20"/>
              </w:rPr>
              <w:t>We defend them when they are accused of having done it with pleasure</w:t>
            </w:r>
          </w:p>
          <w:p w14:paraId="7126FFE5" w14:textId="27BB3A51" w:rsidR="006F61BE" w:rsidRDefault="006F61BE" w:rsidP="006F61BE">
            <w:pPr>
              <w:pStyle w:val="ListParagraph"/>
              <w:numPr>
                <w:ilvl w:val="1"/>
                <w:numId w:val="11"/>
              </w:numPr>
              <w:rPr>
                <w:rFonts w:ascii="Arial" w:hAnsi="Arial" w:cs="Arial"/>
                <w:bCs/>
                <w:sz w:val="22"/>
                <w:szCs w:val="20"/>
              </w:rPr>
            </w:pPr>
            <w:r>
              <w:rPr>
                <w:rFonts w:ascii="Arial" w:hAnsi="Arial" w:cs="Arial"/>
                <w:bCs/>
                <w:sz w:val="22"/>
                <w:szCs w:val="20"/>
              </w:rPr>
              <w:t xml:space="preserve">We seek help when something happens that could hurt </w:t>
            </w:r>
            <w:proofErr w:type="gramStart"/>
            <w:r>
              <w:rPr>
                <w:rFonts w:ascii="Arial" w:hAnsi="Arial" w:cs="Arial"/>
                <w:bCs/>
                <w:sz w:val="22"/>
                <w:szCs w:val="20"/>
              </w:rPr>
              <w:t>them</w:t>
            </w:r>
            <w:proofErr w:type="gramEnd"/>
            <w:r>
              <w:rPr>
                <w:rFonts w:ascii="Arial" w:hAnsi="Arial" w:cs="Arial"/>
                <w:bCs/>
                <w:sz w:val="22"/>
                <w:szCs w:val="20"/>
              </w:rPr>
              <w:t xml:space="preserve"> and we don´t have the tools to face the situation alone</w:t>
            </w:r>
          </w:p>
          <w:p w14:paraId="54B8F5B7" w14:textId="1834383D" w:rsidR="006F61BE" w:rsidRDefault="006F61BE" w:rsidP="006F61BE">
            <w:pPr>
              <w:pStyle w:val="ListParagraph"/>
              <w:numPr>
                <w:ilvl w:val="1"/>
                <w:numId w:val="11"/>
              </w:numPr>
              <w:rPr>
                <w:rFonts w:ascii="Arial" w:hAnsi="Arial" w:cs="Arial"/>
                <w:bCs/>
                <w:sz w:val="22"/>
                <w:szCs w:val="20"/>
              </w:rPr>
            </w:pPr>
            <w:r>
              <w:rPr>
                <w:rFonts w:ascii="Arial" w:hAnsi="Arial" w:cs="Arial"/>
                <w:bCs/>
                <w:sz w:val="22"/>
                <w:szCs w:val="20"/>
              </w:rPr>
              <w:t>We choose them if there is abuse within the family, and we remove them from the situation, making sure that the abuser NEVER AGAIN does it with any other child, (DEVELOPING A CULTURE OF REPORTING)</w:t>
            </w:r>
          </w:p>
          <w:p w14:paraId="265E3B2D" w14:textId="0EEBFE05" w:rsidR="006F61BE" w:rsidRPr="0093284A" w:rsidRDefault="006F61BE" w:rsidP="006F61BE">
            <w:pPr>
              <w:pStyle w:val="ListParagraph"/>
              <w:ind w:left="1440"/>
              <w:rPr>
                <w:rFonts w:ascii="Arial" w:hAnsi="Arial" w:cs="Arial"/>
                <w:bCs/>
                <w:sz w:val="22"/>
                <w:szCs w:val="20"/>
              </w:rPr>
            </w:pPr>
          </w:p>
          <w:p w14:paraId="2709512E" w14:textId="77579296" w:rsidR="0093284A" w:rsidRPr="0093284A" w:rsidRDefault="0093284A" w:rsidP="0093284A">
            <w:pPr>
              <w:pStyle w:val="ListParagraph"/>
              <w:numPr>
                <w:ilvl w:val="1"/>
                <w:numId w:val="7"/>
              </w:numPr>
              <w:rPr>
                <w:rFonts w:ascii="Arial" w:hAnsi="Arial" w:cs="Arial"/>
                <w:b/>
                <w:sz w:val="22"/>
                <w:szCs w:val="20"/>
              </w:rPr>
            </w:pPr>
            <w:r>
              <w:rPr>
                <w:rFonts w:ascii="Arial" w:hAnsi="Arial" w:cs="Arial"/>
                <w:b/>
                <w:sz w:val="22"/>
                <w:szCs w:val="20"/>
                <w:u w:val="single"/>
              </w:rPr>
              <w:t>What can the church do to prevent or address vulnerabilities that can lead to human trafficking?</w:t>
            </w:r>
          </w:p>
          <w:p w14:paraId="01B8892D" w14:textId="4BBB1D83" w:rsidR="0093284A" w:rsidRDefault="006F61BE" w:rsidP="006F61BE">
            <w:pPr>
              <w:pStyle w:val="ListParagraph"/>
              <w:numPr>
                <w:ilvl w:val="1"/>
                <w:numId w:val="11"/>
              </w:numPr>
              <w:rPr>
                <w:rFonts w:ascii="Arial" w:hAnsi="Arial" w:cs="Arial"/>
                <w:bCs/>
                <w:sz w:val="22"/>
                <w:szCs w:val="20"/>
              </w:rPr>
            </w:pPr>
            <w:r>
              <w:rPr>
                <w:rFonts w:ascii="Arial" w:hAnsi="Arial" w:cs="Arial"/>
                <w:bCs/>
                <w:sz w:val="22"/>
                <w:szCs w:val="20"/>
              </w:rPr>
              <w:t xml:space="preserve">Fighting against the vulnerabilities of its </w:t>
            </w:r>
            <w:proofErr w:type="spellStart"/>
            <w:r>
              <w:rPr>
                <w:rFonts w:ascii="Arial" w:hAnsi="Arial" w:cs="Arial"/>
                <w:bCs/>
                <w:sz w:val="22"/>
                <w:szCs w:val="20"/>
              </w:rPr>
              <w:t>neighbourhood</w:t>
            </w:r>
            <w:proofErr w:type="spellEnd"/>
            <w:r>
              <w:rPr>
                <w:rFonts w:ascii="Arial" w:hAnsi="Arial" w:cs="Arial"/>
                <w:bCs/>
                <w:sz w:val="22"/>
                <w:szCs w:val="20"/>
              </w:rPr>
              <w:t xml:space="preserve"> and its people</w:t>
            </w:r>
          </w:p>
          <w:p w14:paraId="64680A0C" w14:textId="39B99805" w:rsidR="006F61BE" w:rsidRDefault="006F61BE" w:rsidP="006F61BE">
            <w:pPr>
              <w:pStyle w:val="ListParagraph"/>
              <w:numPr>
                <w:ilvl w:val="1"/>
                <w:numId w:val="11"/>
              </w:numPr>
              <w:rPr>
                <w:rFonts w:ascii="Arial" w:hAnsi="Arial" w:cs="Arial"/>
                <w:bCs/>
                <w:sz w:val="22"/>
                <w:szCs w:val="20"/>
              </w:rPr>
            </w:pPr>
            <w:r>
              <w:rPr>
                <w:rFonts w:ascii="Arial" w:hAnsi="Arial" w:cs="Arial"/>
                <w:bCs/>
                <w:sz w:val="22"/>
                <w:szCs w:val="20"/>
              </w:rPr>
              <w:t>The church should formulate a child protection plan, building a protective wall around our children: Who approaches them, how do we prevent abuse within the church context, what do we do if it happens, do we cover it up or put it in evidence to show the child that he/she is of utmost importance to safeguard?</w:t>
            </w:r>
          </w:p>
          <w:p w14:paraId="2009CF69" w14:textId="13CB734A" w:rsidR="006F61BE" w:rsidRDefault="006F61BE" w:rsidP="006F61BE">
            <w:pPr>
              <w:pStyle w:val="ListParagraph"/>
              <w:numPr>
                <w:ilvl w:val="1"/>
                <w:numId w:val="11"/>
              </w:numPr>
              <w:rPr>
                <w:rFonts w:ascii="Arial" w:hAnsi="Arial" w:cs="Arial"/>
                <w:bCs/>
                <w:sz w:val="22"/>
                <w:szCs w:val="20"/>
              </w:rPr>
            </w:pPr>
            <w:r>
              <w:rPr>
                <w:rFonts w:ascii="Arial" w:hAnsi="Arial" w:cs="Arial"/>
                <w:bCs/>
                <w:sz w:val="22"/>
                <w:szCs w:val="20"/>
              </w:rPr>
              <w:t xml:space="preserve">Prevention through information, emotional support, social, </w:t>
            </w:r>
            <w:proofErr w:type="gramStart"/>
            <w:r>
              <w:rPr>
                <w:rFonts w:ascii="Arial" w:hAnsi="Arial" w:cs="Arial"/>
                <w:bCs/>
                <w:sz w:val="22"/>
                <w:szCs w:val="20"/>
              </w:rPr>
              <w:t>work</w:t>
            </w:r>
            <w:proofErr w:type="gramEnd"/>
            <w:r>
              <w:rPr>
                <w:rFonts w:ascii="Arial" w:hAnsi="Arial" w:cs="Arial"/>
                <w:bCs/>
                <w:sz w:val="22"/>
                <w:szCs w:val="20"/>
              </w:rPr>
              <w:t xml:space="preserve"> and spiritual alternatives that are offered,</w:t>
            </w:r>
          </w:p>
          <w:p w14:paraId="7F12A97B" w14:textId="1FBEB4E3" w:rsidR="006F61BE" w:rsidRDefault="006F61BE" w:rsidP="006F61BE">
            <w:pPr>
              <w:pStyle w:val="ListParagraph"/>
              <w:numPr>
                <w:ilvl w:val="1"/>
                <w:numId w:val="11"/>
              </w:numPr>
              <w:rPr>
                <w:rFonts w:ascii="Arial" w:hAnsi="Arial" w:cs="Arial"/>
                <w:bCs/>
                <w:sz w:val="22"/>
                <w:szCs w:val="20"/>
              </w:rPr>
            </w:pPr>
            <w:r>
              <w:rPr>
                <w:rFonts w:ascii="Arial" w:hAnsi="Arial" w:cs="Arial"/>
                <w:bCs/>
                <w:sz w:val="22"/>
                <w:szCs w:val="20"/>
              </w:rPr>
              <w:t xml:space="preserve">Training of active volunteers in the education of parents, youth, </w:t>
            </w:r>
            <w:proofErr w:type="gramStart"/>
            <w:r>
              <w:rPr>
                <w:rFonts w:ascii="Arial" w:hAnsi="Arial" w:cs="Arial"/>
                <w:bCs/>
                <w:sz w:val="22"/>
                <w:szCs w:val="20"/>
              </w:rPr>
              <w:t>adolescents</w:t>
            </w:r>
            <w:proofErr w:type="gramEnd"/>
            <w:r>
              <w:rPr>
                <w:rFonts w:ascii="Arial" w:hAnsi="Arial" w:cs="Arial"/>
                <w:bCs/>
                <w:sz w:val="22"/>
                <w:szCs w:val="20"/>
              </w:rPr>
              <w:t xml:space="preserve"> and children</w:t>
            </w:r>
          </w:p>
          <w:p w14:paraId="722E2CDF" w14:textId="7104A897" w:rsidR="006F61BE" w:rsidRDefault="006F61BE" w:rsidP="006F61BE">
            <w:pPr>
              <w:pStyle w:val="ListParagraph"/>
              <w:numPr>
                <w:ilvl w:val="1"/>
                <w:numId w:val="11"/>
              </w:numPr>
              <w:rPr>
                <w:rFonts w:ascii="Arial" w:hAnsi="Arial" w:cs="Arial"/>
                <w:bCs/>
                <w:sz w:val="22"/>
                <w:szCs w:val="20"/>
              </w:rPr>
            </w:pPr>
            <w:r>
              <w:rPr>
                <w:rFonts w:ascii="Arial" w:hAnsi="Arial" w:cs="Arial"/>
                <w:bCs/>
                <w:sz w:val="22"/>
                <w:szCs w:val="20"/>
              </w:rPr>
              <w:t>Train in Cybersecurity, grooming, sexting</w:t>
            </w:r>
          </w:p>
          <w:p w14:paraId="785D7D7C" w14:textId="27F4CCA2" w:rsidR="006F61BE" w:rsidRDefault="006F61BE" w:rsidP="006F61BE">
            <w:pPr>
              <w:pStyle w:val="ListParagraph"/>
              <w:numPr>
                <w:ilvl w:val="1"/>
                <w:numId w:val="11"/>
              </w:numPr>
              <w:rPr>
                <w:rFonts w:ascii="Arial" w:hAnsi="Arial" w:cs="Arial"/>
                <w:bCs/>
                <w:sz w:val="22"/>
                <w:szCs w:val="20"/>
              </w:rPr>
            </w:pPr>
            <w:r>
              <w:rPr>
                <w:rFonts w:ascii="Arial" w:hAnsi="Arial" w:cs="Arial"/>
                <w:bCs/>
                <w:sz w:val="22"/>
                <w:szCs w:val="20"/>
              </w:rPr>
              <w:t>Prevent Child Sexual abuse and slavery in all its forms, by teaching appropriately to each age group.</w:t>
            </w:r>
          </w:p>
          <w:p w14:paraId="755B2D54" w14:textId="43BE5170" w:rsidR="006F61BE" w:rsidRDefault="006F61BE" w:rsidP="006F61BE">
            <w:pPr>
              <w:pStyle w:val="ListParagraph"/>
              <w:numPr>
                <w:ilvl w:val="1"/>
                <w:numId w:val="11"/>
              </w:numPr>
              <w:rPr>
                <w:rFonts w:ascii="Arial" w:hAnsi="Arial" w:cs="Arial"/>
                <w:bCs/>
                <w:sz w:val="22"/>
                <w:szCs w:val="20"/>
              </w:rPr>
            </w:pPr>
            <w:r>
              <w:rPr>
                <w:rFonts w:ascii="Arial" w:hAnsi="Arial" w:cs="Arial"/>
                <w:bCs/>
                <w:sz w:val="22"/>
                <w:szCs w:val="20"/>
              </w:rPr>
              <w:t>Learning what to do if discovering a case of abuse or exploitation</w:t>
            </w:r>
          </w:p>
          <w:p w14:paraId="7747009D" w14:textId="03DC4533" w:rsidR="006F61BE" w:rsidRDefault="006F61BE" w:rsidP="006F61BE">
            <w:pPr>
              <w:pStyle w:val="ListParagraph"/>
              <w:numPr>
                <w:ilvl w:val="1"/>
                <w:numId w:val="11"/>
              </w:numPr>
              <w:rPr>
                <w:rFonts w:ascii="Arial" w:hAnsi="Arial" w:cs="Arial"/>
                <w:bCs/>
                <w:sz w:val="22"/>
                <w:szCs w:val="20"/>
              </w:rPr>
            </w:pPr>
            <w:r>
              <w:rPr>
                <w:rFonts w:ascii="Arial" w:hAnsi="Arial" w:cs="Arial"/>
                <w:bCs/>
                <w:sz w:val="22"/>
                <w:szCs w:val="20"/>
              </w:rPr>
              <w:t>Learning how to detect a pimp or a person at risk of being trafficked.</w:t>
            </w:r>
          </w:p>
          <w:p w14:paraId="345774EB" w14:textId="770E5AC3" w:rsidR="006F61BE" w:rsidRDefault="006F61BE" w:rsidP="006F61BE">
            <w:pPr>
              <w:pStyle w:val="ListParagraph"/>
              <w:numPr>
                <w:ilvl w:val="1"/>
                <w:numId w:val="11"/>
              </w:numPr>
              <w:rPr>
                <w:rFonts w:ascii="Arial" w:hAnsi="Arial" w:cs="Arial"/>
                <w:bCs/>
                <w:sz w:val="22"/>
                <w:szCs w:val="20"/>
              </w:rPr>
            </w:pPr>
            <w:r>
              <w:rPr>
                <w:rFonts w:ascii="Arial" w:hAnsi="Arial" w:cs="Arial"/>
                <w:bCs/>
                <w:sz w:val="22"/>
                <w:szCs w:val="20"/>
              </w:rPr>
              <w:t>Where to go to denounce.</w:t>
            </w:r>
          </w:p>
          <w:p w14:paraId="7CBCE545" w14:textId="20E34D98" w:rsidR="006F61BE" w:rsidRDefault="006F61BE" w:rsidP="006F61BE">
            <w:pPr>
              <w:pStyle w:val="ListParagraph"/>
              <w:numPr>
                <w:ilvl w:val="1"/>
                <w:numId w:val="11"/>
              </w:numPr>
              <w:rPr>
                <w:rFonts w:ascii="Arial" w:hAnsi="Arial" w:cs="Arial"/>
                <w:bCs/>
                <w:sz w:val="22"/>
                <w:szCs w:val="20"/>
              </w:rPr>
            </w:pPr>
            <w:r>
              <w:rPr>
                <w:rFonts w:ascii="Arial" w:hAnsi="Arial" w:cs="Arial"/>
                <w:bCs/>
                <w:sz w:val="22"/>
                <w:szCs w:val="20"/>
              </w:rPr>
              <w:t xml:space="preserve">How to receive those who have been hurt with appropriate counseling, without hurting them even more, (Healing the wounds of trauma), and without pretending to be professional counselors. </w:t>
            </w:r>
          </w:p>
          <w:p w14:paraId="4B2480CE" w14:textId="689BA501" w:rsidR="006F61BE" w:rsidRPr="0093284A" w:rsidRDefault="006F61BE" w:rsidP="006F61BE">
            <w:pPr>
              <w:pStyle w:val="ListParagraph"/>
              <w:numPr>
                <w:ilvl w:val="1"/>
                <w:numId w:val="11"/>
              </w:numPr>
              <w:rPr>
                <w:rFonts w:ascii="Arial" w:hAnsi="Arial" w:cs="Arial"/>
                <w:bCs/>
                <w:sz w:val="22"/>
                <w:szCs w:val="20"/>
              </w:rPr>
            </w:pPr>
            <w:r>
              <w:rPr>
                <w:rFonts w:ascii="Arial" w:hAnsi="Arial" w:cs="Arial"/>
                <w:bCs/>
                <w:sz w:val="22"/>
                <w:szCs w:val="20"/>
              </w:rPr>
              <w:t>Knowing when to refer and what role the church has in healing.</w:t>
            </w:r>
          </w:p>
          <w:p w14:paraId="759F7781" w14:textId="77777777" w:rsidR="0093284A" w:rsidRPr="0093284A" w:rsidRDefault="0093284A" w:rsidP="0093284A">
            <w:pPr>
              <w:pStyle w:val="ListParagraph"/>
              <w:rPr>
                <w:rFonts w:ascii="Arial" w:hAnsi="Arial" w:cs="Arial"/>
                <w:b/>
                <w:sz w:val="22"/>
                <w:szCs w:val="20"/>
              </w:rPr>
            </w:pPr>
          </w:p>
          <w:p w14:paraId="374E50C2" w14:textId="3801F7D1" w:rsidR="00916923" w:rsidRPr="0093284A" w:rsidRDefault="0093284A" w:rsidP="0093284A">
            <w:pPr>
              <w:pStyle w:val="ListParagraph"/>
              <w:numPr>
                <w:ilvl w:val="1"/>
                <w:numId w:val="7"/>
              </w:numPr>
              <w:rPr>
                <w:rFonts w:ascii="Arial" w:hAnsi="Arial" w:cs="Arial"/>
                <w:b/>
                <w:sz w:val="22"/>
                <w:szCs w:val="20"/>
              </w:rPr>
            </w:pPr>
            <w:r>
              <w:rPr>
                <w:rFonts w:ascii="Arial" w:hAnsi="Arial" w:cs="Arial"/>
                <w:b/>
                <w:sz w:val="22"/>
                <w:szCs w:val="20"/>
                <w:u w:val="single"/>
              </w:rPr>
              <w:t xml:space="preserve">What </w:t>
            </w:r>
            <w:r w:rsidR="00CE4CEF" w:rsidRPr="0093284A">
              <w:rPr>
                <w:rFonts w:ascii="Arial" w:hAnsi="Arial" w:cs="Arial"/>
                <w:b/>
                <w:sz w:val="22"/>
                <w:szCs w:val="20"/>
                <w:u w:val="single"/>
              </w:rPr>
              <w:t xml:space="preserve">should our community do </w:t>
            </w:r>
            <w:r>
              <w:rPr>
                <w:rFonts w:ascii="Arial" w:hAnsi="Arial" w:cs="Arial"/>
                <w:b/>
                <w:sz w:val="22"/>
                <w:szCs w:val="20"/>
                <w:u w:val="single"/>
              </w:rPr>
              <w:t>prevent or address vulnerabilities that can lead to human trafficking</w:t>
            </w:r>
            <w:r w:rsidR="00CE4CEF" w:rsidRPr="0093284A">
              <w:rPr>
                <w:rFonts w:ascii="Arial" w:hAnsi="Arial" w:cs="Arial"/>
                <w:b/>
                <w:sz w:val="22"/>
                <w:szCs w:val="20"/>
                <w:u w:val="single"/>
              </w:rPr>
              <w:t>?</w:t>
            </w:r>
            <w:r w:rsidR="00916923" w:rsidRPr="0093284A">
              <w:rPr>
                <w:rFonts w:ascii="Arial" w:hAnsi="Arial" w:cs="Arial"/>
                <w:b/>
                <w:sz w:val="22"/>
                <w:szCs w:val="20"/>
              </w:rPr>
              <w:t xml:space="preserve"> </w:t>
            </w:r>
          </w:p>
          <w:p w14:paraId="70EC3B4F" w14:textId="2A508EF9" w:rsidR="00916923" w:rsidRPr="00A13FB6" w:rsidRDefault="00CE4CEF" w:rsidP="0093284A">
            <w:pPr>
              <w:pStyle w:val="ListParagraph"/>
              <w:numPr>
                <w:ilvl w:val="0"/>
                <w:numId w:val="8"/>
              </w:numPr>
              <w:rPr>
                <w:rFonts w:ascii="Arial" w:hAnsi="Arial" w:cs="Arial"/>
                <w:sz w:val="22"/>
                <w:szCs w:val="20"/>
              </w:rPr>
            </w:pPr>
            <w:r>
              <w:rPr>
                <w:rFonts w:ascii="Arial" w:hAnsi="Arial" w:cs="Arial"/>
                <w:sz w:val="22"/>
                <w:szCs w:val="20"/>
              </w:rPr>
              <w:lastRenderedPageBreak/>
              <w:t xml:space="preserve">Learn more about what is </w:t>
            </w:r>
            <w:proofErr w:type="spellStart"/>
            <w:r>
              <w:rPr>
                <w:rFonts w:ascii="Arial" w:hAnsi="Arial" w:cs="Arial"/>
                <w:sz w:val="22"/>
                <w:szCs w:val="20"/>
              </w:rPr>
              <w:t>happenning</w:t>
            </w:r>
            <w:proofErr w:type="spellEnd"/>
          </w:p>
          <w:p w14:paraId="31AC3EEF" w14:textId="1AA2426C" w:rsidR="00916923" w:rsidRDefault="00CE4CEF" w:rsidP="0093284A">
            <w:pPr>
              <w:pStyle w:val="ListParagraph"/>
              <w:numPr>
                <w:ilvl w:val="0"/>
                <w:numId w:val="8"/>
              </w:numPr>
              <w:rPr>
                <w:rFonts w:ascii="Arial" w:hAnsi="Arial" w:cs="Arial"/>
                <w:sz w:val="22"/>
                <w:szCs w:val="20"/>
              </w:rPr>
            </w:pPr>
            <w:r>
              <w:rPr>
                <w:rFonts w:ascii="Arial" w:hAnsi="Arial" w:cs="Arial"/>
                <w:sz w:val="22"/>
                <w:szCs w:val="20"/>
              </w:rPr>
              <w:t>Take measures to prevent</w:t>
            </w:r>
            <w:r w:rsidR="00BD0A79">
              <w:rPr>
                <w:rFonts w:ascii="Arial" w:hAnsi="Arial" w:cs="Arial"/>
                <w:sz w:val="22"/>
                <w:szCs w:val="20"/>
              </w:rPr>
              <w:t xml:space="preserve"> the most common forms, training parents, children, youth.</w:t>
            </w:r>
          </w:p>
          <w:p w14:paraId="7A2CCF6E" w14:textId="6890FE7B" w:rsidR="00CE4CEF" w:rsidRDefault="00CE4CEF" w:rsidP="0093284A">
            <w:pPr>
              <w:pStyle w:val="ListParagraph"/>
              <w:numPr>
                <w:ilvl w:val="0"/>
                <w:numId w:val="8"/>
              </w:numPr>
              <w:rPr>
                <w:rFonts w:ascii="Arial" w:hAnsi="Arial" w:cs="Arial"/>
                <w:sz w:val="22"/>
                <w:szCs w:val="20"/>
              </w:rPr>
            </w:pPr>
            <w:r>
              <w:rPr>
                <w:rFonts w:ascii="Arial" w:hAnsi="Arial" w:cs="Arial"/>
                <w:sz w:val="22"/>
                <w:szCs w:val="20"/>
              </w:rPr>
              <w:t>Train for counseling</w:t>
            </w:r>
            <w:r w:rsidR="004B4B8C">
              <w:rPr>
                <w:rFonts w:ascii="Arial" w:hAnsi="Arial" w:cs="Arial"/>
                <w:sz w:val="22"/>
                <w:szCs w:val="20"/>
              </w:rPr>
              <w:t xml:space="preserve"> of those that have fallen in the </w:t>
            </w:r>
            <w:proofErr w:type="gramStart"/>
            <w:r w:rsidR="004B4B8C">
              <w:rPr>
                <w:rFonts w:ascii="Arial" w:hAnsi="Arial" w:cs="Arial"/>
                <w:sz w:val="22"/>
                <w:szCs w:val="20"/>
              </w:rPr>
              <w:t>trap, or</w:t>
            </w:r>
            <w:proofErr w:type="gramEnd"/>
            <w:r w:rsidR="004B4B8C">
              <w:rPr>
                <w:rFonts w:ascii="Arial" w:hAnsi="Arial" w:cs="Arial"/>
                <w:sz w:val="22"/>
                <w:szCs w:val="20"/>
              </w:rPr>
              <w:t xml:space="preserve"> have been rescued and need communities that will receive them and be a healing place for them. </w:t>
            </w:r>
          </w:p>
          <w:p w14:paraId="650A545F" w14:textId="7D9ADC7F" w:rsidR="00CE4CEF" w:rsidRDefault="00CE4CEF" w:rsidP="0093284A">
            <w:pPr>
              <w:pStyle w:val="ListParagraph"/>
              <w:numPr>
                <w:ilvl w:val="0"/>
                <w:numId w:val="8"/>
              </w:numPr>
              <w:rPr>
                <w:rFonts w:ascii="Arial" w:hAnsi="Arial" w:cs="Arial"/>
                <w:sz w:val="22"/>
                <w:szCs w:val="20"/>
              </w:rPr>
            </w:pPr>
            <w:r>
              <w:rPr>
                <w:rFonts w:ascii="Arial" w:hAnsi="Arial" w:cs="Arial"/>
                <w:sz w:val="22"/>
                <w:szCs w:val="20"/>
              </w:rPr>
              <w:t>Educate yourself and your loved ones</w:t>
            </w:r>
            <w:r w:rsidR="004B4B8C">
              <w:rPr>
                <w:rFonts w:ascii="Arial" w:hAnsi="Arial" w:cs="Arial"/>
                <w:sz w:val="22"/>
                <w:szCs w:val="20"/>
              </w:rPr>
              <w:t xml:space="preserve">, to be able to prevent </w:t>
            </w:r>
            <w:proofErr w:type="gramStart"/>
            <w:r w:rsidR="004B4B8C">
              <w:rPr>
                <w:rFonts w:ascii="Arial" w:hAnsi="Arial" w:cs="Arial"/>
                <w:sz w:val="22"/>
                <w:szCs w:val="20"/>
              </w:rPr>
              <w:t>and also</w:t>
            </w:r>
            <w:proofErr w:type="gramEnd"/>
            <w:r w:rsidR="004B4B8C">
              <w:rPr>
                <w:rFonts w:ascii="Arial" w:hAnsi="Arial" w:cs="Arial"/>
                <w:sz w:val="22"/>
                <w:szCs w:val="20"/>
              </w:rPr>
              <w:t xml:space="preserve"> detect.</w:t>
            </w:r>
          </w:p>
          <w:p w14:paraId="43ADB72E" w14:textId="5C72E107" w:rsidR="00CE4CEF" w:rsidRDefault="00CE4CEF" w:rsidP="0093284A">
            <w:pPr>
              <w:pStyle w:val="ListParagraph"/>
              <w:numPr>
                <w:ilvl w:val="0"/>
                <w:numId w:val="8"/>
              </w:numPr>
              <w:rPr>
                <w:rFonts w:ascii="Arial" w:hAnsi="Arial" w:cs="Arial"/>
                <w:sz w:val="22"/>
                <w:szCs w:val="20"/>
              </w:rPr>
            </w:pPr>
            <w:r>
              <w:rPr>
                <w:rFonts w:ascii="Arial" w:hAnsi="Arial" w:cs="Arial"/>
                <w:sz w:val="22"/>
                <w:szCs w:val="20"/>
              </w:rPr>
              <w:t>Produce materials to teach others.</w:t>
            </w:r>
          </w:p>
          <w:p w14:paraId="3E2FA149" w14:textId="00821889" w:rsidR="00CE4CEF" w:rsidRDefault="00CE4CEF" w:rsidP="0093284A">
            <w:pPr>
              <w:pStyle w:val="ListParagraph"/>
              <w:numPr>
                <w:ilvl w:val="0"/>
                <w:numId w:val="8"/>
              </w:numPr>
              <w:rPr>
                <w:rFonts w:ascii="Arial" w:hAnsi="Arial" w:cs="Arial"/>
                <w:sz w:val="22"/>
                <w:szCs w:val="20"/>
              </w:rPr>
            </w:pPr>
            <w:r>
              <w:rPr>
                <w:rFonts w:ascii="Arial" w:hAnsi="Arial" w:cs="Arial"/>
                <w:sz w:val="22"/>
                <w:szCs w:val="20"/>
              </w:rPr>
              <w:t>Educate children to prevent child sexual abuse, which is present in 95% of victims of sex exploitation</w:t>
            </w:r>
          </w:p>
          <w:p w14:paraId="19F3F20D" w14:textId="7AE227ED" w:rsidR="00CE4CEF" w:rsidRDefault="00CE4CEF" w:rsidP="0093284A">
            <w:pPr>
              <w:pStyle w:val="ListParagraph"/>
              <w:numPr>
                <w:ilvl w:val="0"/>
                <w:numId w:val="8"/>
              </w:numPr>
              <w:rPr>
                <w:rFonts w:ascii="Arial" w:hAnsi="Arial" w:cs="Arial"/>
                <w:sz w:val="22"/>
                <w:szCs w:val="20"/>
              </w:rPr>
            </w:pPr>
            <w:r>
              <w:rPr>
                <w:rFonts w:ascii="Arial" w:hAnsi="Arial" w:cs="Arial"/>
                <w:sz w:val="22"/>
                <w:szCs w:val="20"/>
              </w:rPr>
              <w:t>Empower women and vulnerable people in the community, not to fall trapped in circles of poverty</w:t>
            </w:r>
          </w:p>
          <w:p w14:paraId="512297EC" w14:textId="07556AF1" w:rsidR="00CE4CEF" w:rsidRDefault="00CE4CEF" w:rsidP="0093284A">
            <w:pPr>
              <w:pStyle w:val="ListParagraph"/>
              <w:numPr>
                <w:ilvl w:val="0"/>
                <w:numId w:val="8"/>
              </w:numPr>
              <w:rPr>
                <w:rFonts w:ascii="Arial" w:hAnsi="Arial" w:cs="Arial"/>
                <w:sz w:val="22"/>
                <w:szCs w:val="20"/>
              </w:rPr>
            </w:pPr>
            <w:r>
              <w:rPr>
                <w:rFonts w:ascii="Arial" w:hAnsi="Arial" w:cs="Arial"/>
                <w:sz w:val="22"/>
                <w:szCs w:val="20"/>
              </w:rPr>
              <w:t>Learn where to go for help if a case knocks at your door, (counseling, police reporting, rescue, rehabilitation)</w:t>
            </w:r>
          </w:p>
          <w:p w14:paraId="72F44397" w14:textId="799CD88E" w:rsidR="006915C9" w:rsidRPr="000C7206" w:rsidRDefault="006915C9" w:rsidP="0093284A">
            <w:pPr>
              <w:pStyle w:val="ListParagraph"/>
              <w:numPr>
                <w:ilvl w:val="0"/>
                <w:numId w:val="8"/>
              </w:numPr>
              <w:rPr>
                <w:rFonts w:ascii="Arial" w:hAnsi="Arial" w:cs="Arial"/>
                <w:sz w:val="22"/>
                <w:szCs w:val="20"/>
              </w:rPr>
            </w:pPr>
            <w:r>
              <w:rPr>
                <w:rFonts w:ascii="Arial" w:hAnsi="Arial" w:cs="Arial"/>
                <w:sz w:val="22"/>
                <w:szCs w:val="20"/>
              </w:rPr>
              <w:t xml:space="preserve">Use CHE strategy to talk to men about masculinity, values, objectivization of women, child abuse, forced marriage, appropriate lessons for each culture. </w:t>
            </w:r>
          </w:p>
          <w:p w14:paraId="474BB04D" w14:textId="77777777" w:rsidR="00916923" w:rsidRPr="00CE4CEF" w:rsidRDefault="00916923" w:rsidP="00CE4CEF">
            <w:pPr>
              <w:rPr>
                <w:rFonts w:ascii="Arial" w:hAnsi="Arial" w:cs="Arial"/>
                <w:sz w:val="22"/>
                <w:szCs w:val="20"/>
              </w:rPr>
            </w:pPr>
          </w:p>
        </w:tc>
      </w:tr>
      <w:tr w:rsidR="00916923" w:rsidRPr="00596808" w14:paraId="5B9C5EF6" w14:textId="77777777" w:rsidTr="00402191">
        <w:tc>
          <w:tcPr>
            <w:tcW w:w="10348" w:type="dxa"/>
            <w:gridSpan w:val="3"/>
            <w:tcBorders>
              <w:bottom w:val="single" w:sz="4" w:space="0" w:color="auto"/>
            </w:tcBorders>
            <w:tcMar>
              <w:top w:w="144" w:type="dxa"/>
              <w:left w:w="0" w:type="dxa"/>
              <w:bottom w:w="144" w:type="dxa"/>
              <w:right w:w="115" w:type="dxa"/>
            </w:tcMar>
          </w:tcPr>
          <w:p w14:paraId="06585DF6" w14:textId="6D589893" w:rsidR="00916923" w:rsidRPr="00916923" w:rsidRDefault="00916923" w:rsidP="00366602">
            <w:pPr>
              <w:rPr>
                <w:rFonts w:ascii="Arial" w:hAnsi="Arial" w:cs="Arial"/>
                <w:b/>
                <w:sz w:val="22"/>
                <w:szCs w:val="20"/>
              </w:rPr>
            </w:pPr>
            <w:r>
              <w:rPr>
                <w:rFonts w:ascii="Arial" w:hAnsi="Arial" w:cs="Arial"/>
                <w:b/>
                <w:sz w:val="22"/>
                <w:szCs w:val="20"/>
                <w:u w:val="single"/>
              </w:rPr>
              <w:lastRenderedPageBreak/>
              <w:t>Conclusion and Take-Away</w:t>
            </w:r>
            <w:r w:rsidRPr="00916923">
              <w:rPr>
                <w:rFonts w:ascii="Arial" w:hAnsi="Arial" w:cs="Arial"/>
                <w:b/>
                <w:sz w:val="22"/>
                <w:szCs w:val="20"/>
              </w:rPr>
              <w:t xml:space="preserve"> </w:t>
            </w:r>
            <w:r w:rsidRPr="00916923">
              <w:rPr>
                <w:rFonts w:ascii="Arial" w:hAnsi="Arial" w:cs="Arial"/>
                <w:sz w:val="22"/>
                <w:szCs w:val="20"/>
              </w:rPr>
              <w:t>(</w:t>
            </w:r>
            <w:r w:rsidR="00CE4CEF">
              <w:rPr>
                <w:rFonts w:ascii="Arial" w:hAnsi="Arial" w:cs="Arial"/>
                <w:sz w:val="22"/>
                <w:szCs w:val="20"/>
              </w:rPr>
              <w:t>5 minutes</w:t>
            </w:r>
            <w:r w:rsidRPr="00916923">
              <w:rPr>
                <w:rFonts w:ascii="Arial" w:hAnsi="Arial" w:cs="Arial"/>
                <w:sz w:val="22"/>
                <w:szCs w:val="20"/>
              </w:rPr>
              <w:t>)</w:t>
            </w:r>
          </w:p>
          <w:p w14:paraId="07194B9C" w14:textId="6FE43E35" w:rsidR="00916923" w:rsidRPr="001F6BCA" w:rsidRDefault="0000167A" w:rsidP="00366602">
            <w:pPr>
              <w:rPr>
                <w:rFonts w:ascii="Arial" w:hAnsi="Arial" w:cs="Arial"/>
                <w:sz w:val="22"/>
                <w:szCs w:val="20"/>
              </w:rPr>
            </w:pPr>
            <w:r>
              <w:rPr>
                <w:rFonts w:ascii="Arial" w:hAnsi="Arial" w:cs="Arial"/>
                <w:sz w:val="22"/>
                <w:szCs w:val="20"/>
              </w:rPr>
              <w:t>Discuss together:</w:t>
            </w:r>
          </w:p>
          <w:p w14:paraId="0E55E3F1" w14:textId="15FF17FE" w:rsidR="00916923" w:rsidRDefault="00916923">
            <w:pPr>
              <w:pStyle w:val="ListParagraph"/>
              <w:numPr>
                <w:ilvl w:val="0"/>
                <w:numId w:val="6"/>
              </w:numPr>
              <w:rPr>
                <w:rFonts w:ascii="Arial" w:hAnsi="Arial" w:cs="Arial"/>
                <w:sz w:val="22"/>
                <w:szCs w:val="20"/>
              </w:rPr>
            </w:pPr>
            <w:r>
              <w:rPr>
                <w:rFonts w:ascii="Arial" w:hAnsi="Arial" w:cs="Arial"/>
                <w:sz w:val="22"/>
                <w:szCs w:val="20"/>
              </w:rPr>
              <w:t>What did I discover in this lesson?</w:t>
            </w:r>
          </w:p>
          <w:p w14:paraId="764828C9" w14:textId="60DA9C34" w:rsidR="00916923" w:rsidRDefault="00916923">
            <w:pPr>
              <w:pStyle w:val="ListParagraph"/>
              <w:numPr>
                <w:ilvl w:val="0"/>
                <w:numId w:val="6"/>
              </w:numPr>
              <w:rPr>
                <w:rFonts w:ascii="Arial" w:hAnsi="Arial" w:cs="Arial"/>
                <w:sz w:val="22"/>
                <w:szCs w:val="20"/>
              </w:rPr>
            </w:pPr>
            <w:r>
              <w:rPr>
                <w:rFonts w:ascii="Arial" w:hAnsi="Arial" w:cs="Arial"/>
                <w:sz w:val="22"/>
                <w:szCs w:val="20"/>
              </w:rPr>
              <w:t>Who could I share with?</w:t>
            </w:r>
          </w:p>
          <w:p w14:paraId="1A81C548" w14:textId="77777777" w:rsidR="00916923" w:rsidRDefault="00916923">
            <w:pPr>
              <w:pStyle w:val="ListParagraph"/>
              <w:numPr>
                <w:ilvl w:val="0"/>
                <w:numId w:val="6"/>
              </w:numPr>
              <w:rPr>
                <w:rFonts w:ascii="Arial" w:hAnsi="Arial" w:cs="Arial"/>
                <w:sz w:val="22"/>
                <w:szCs w:val="20"/>
              </w:rPr>
            </w:pPr>
            <w:r>
              <w:rPr>
                <w:rFonts w:ascii="Arial" w:hAnsi="Arial" w:cs="Arial"/>
                <w:sz w:val="22"/>
                <w:szCs w:val="20"/>
              </w:rPr>
              <w:t xml:space="preserve">What will I do with what I discovered in this lesson? </w:t>
            </w:r>
          </w:p>
          <w:p w14:paraId="0C6A222B" w14:textId="77777777" w:rsidR="00916923" w:rsidRDefault="00916923">
            <w:pPr>
              <w:pStyle w:val="ListParagraph"/>
              <w:numPr>
                <w:ilvl w:val="1"/>
                <w:numId w:val="6"/>
              </w:numPr>
              <w:rPr>
                <w:rFonts w:ascii="Arial" w:hAnsi="Arial" w:cs="Arial"/>
                <w:sz w:val="22"/>
                <w:szCs w:val="20"/>
              </w:rPr>
            </w:pPr>
            <w:r>
              <w:rPr>
                <w:rFonts w:ascii="Arial" w:hAnsi="Arial" w:cs="Arial"/>
                <w:sz w:val="22"/>
                <w:szCs w:val="20"/>
              </w:rPr>
              <w:t xml:space="preserve">When? </w:t>
            </w:r>
          </w:p>
          <w:p w14:paraId="41C66A2F" w14:textId="77777777" w:rsidR="00916923" w:rsidRDefault="00916923">
            <w:pPr>
              <w:pStyle w:val="ListParagraph"/>
              <w:numPr>
                <w:ilvl w:val="1"/>
                <w:numId w:val="6"/>
              </w:numPr>
              <w:rPr>
                <w:rFonts w:ascii="Arial" w:hAnsi="Arial" w:cs="Arial"/>
                <w:sz w:val="22"/>
                <w:szCs w:val="20"/>
              </w:rPr>
            </w:pPr>
            <w:r>
              <w:rPr>
                <w:rFonts w:ascii="Arial" w:hAnsi="Arial" w:cs="Arial"/>
                <w:sz w:val="22"/>
                <w:szCs w:val="20"/>
              </w:rPr>
              <w:t xml:space="preserve">What do I expect to happen? </w:t>
            </w:r>
          </w:p>
          <w:p w14:paraId="70765DB6" w14:textId="0BD08162" w:rsidR="00916923" w:rsidRDefault="00916923">
            <w:pPr>
              <w:pStyle w:val="ListParagraph"/>
              <w:numPr>
                <w:ilvl w:val="1"/>
                <w:numId w:val="6"/>
              </w:numPr>
              <w:rPr>
                <w:rFonts w:ascii="Arial" w:hAnsi="Arial" w:cs="Arial"/>
                <w:sz w:val="22"/>
                <w:szCs w:val="20"/>
              </w:rPr>
            </w:pPr>
            <w:r>
              <w:rPr>
                <w:rFonts w:ascii="Arial" w:hAnsi="Arial" w:cs="Arial"/>
                <w:sz w:val="22"/>
                <w:szCs w:val="20"/>
              </w:rPr>
              <w:t>How will I know if it happened?</w:t>
            </w:r>
          </w:p>
          <w:p w14:paraId="1EC7372C" w14:textId="467591FF" w:rsidR="00916923" w:rsidRPr="00916923" w:rsidRDefault="00916923">
            <w:pPr>
              <w:pStyle w:val="ListParagraph"/>
              <w:numPr>
                <w:ilvl w:val="0"/>
                <w:numId w:val="6"/>
              </w:numPr>
              <w:rPr>
                <w:rFonts w:ascii="Arial" w:hAnsi="Arial" w:cs="Arial"/>
                <w:sz w:val="22"/>
                <w:szCs w:val="20"/>
              </w:rPr>
            </w:pPr>
            <w:r>
              <w:rPr>
                <w:rFonts w:ascii="Arial" w:hAnsi="Arial" w:cs="Arial"/>
                <w:sz w:val="22"/>
                <w:szCs w:val="20"/>
              </w:rPr>
              <w:t>Pray</w:t>
            </w:r>
          </w:p>
        </w:tc>
      </w:tr>
    </w:tbl>
    <w:p w14:paraId="1DBEC57A" w14:textId="2EFBECD3" w:rsidR="001505B4" w:rsidRDefault="001505B4" w:rsidP="007F09E5">
      <w:pPr>
        <w:pBdr>
          <w:top w:val="single" w:sz="4" w:space="1" w:color="auto"/>
        </w:pBdr>
        <w:ind w:right="-108"/>
        <w:rPr>
          <w:rFonts w:ascii="Arial" w:hAnsi="Arial" w:cs="Arial"/>
          <w:sz w:val="20"/>
          <w:szCs w:val="20"/>
        </w:rPr>
      </w:pPr>
    </w:p>
    <w:p w14:paraId="452EE98A" w14:textId="77777777" w:rsidR="00ED254F" w:rsidRDefault="00ED254F" w:rsidP="00983A88">
      <w:pPr>
        <w:rPr>
          <w:rFonts w:ascii="Arial" w:hAnsi="Arial" w:cs="Arial"/>
          <w:sz w:val="20"/>
          <w:szCs w:val="20"/>
        </w:rPr>
      </w:pPr>
    </w:p>
    <w:p w14:paraId="02D7BB00" w14:textId="7A05EB01" w:rsidR="00B815AA" w:rsidRDefault="00D87AA4" w:rsidP="00B815AA">
      <w:pPr>
        <w:rPr>
          <w:rStyle w:val="Hyperlink"/>
          <w:rFonts w:ascii="Arial" w:hAnsi="Arial" w:cs="Arial"/>
          <w:sz w:val="18"/>
          <w:szCs w:val="18"/>
          <w:lang w:val="es-ES"/>
        </w:rPr>
      </w:pPr>
      <w:proofErr w:type="spellStart"/>
      <w:r w:rsidRPr="00B815AA">
        <w:rPr>
          <w:rFonts w:ascii="Arial" w:hAnsi="Arial" w:cs="Arial"/>
          <w:b/>
          <w:color w:val="000000" w:themeColor="text1"/>
          <w:sz w:val="18"/>
          <w:szCs w:val="18"/>
          <w:lang w:val="es-ES"/>
        </w:rPr>
        <w:t>References</w:t>
      </w:r>
      <w:proofErr w:type="spellEnd"/>
      <w:r w:rsidRPr="00B815AA">
        <w:rPr>
          <w:rFonts w:ascii="Arial" w:hAnsi="Arial" w:cs="Arial"/>
          <w:color w:val="000000" w:themeColor="text1"/>
          <w:sz w:val="18"/>
          <w:szCs w:val="18"/>
          <w:lang w:val="es-ES"/>
        </w:rPr>
        <w:t>:</w:t>
      </w:r>
      <w:r w:rsidR="00B815AA" w:rsidRPr="00B815AA">
        <w:rPr>
          <w:rFonts w:ascii="Arial" w:hAnsi="Arial" w:cs="Arial"/>
          <w:color w:val="000000" w:themeColor="text1"/>
          <w:sz w:val="18"/>
          <w:szCs w:val="18"/>
          <w:lang w:val="es-ES"/>
        </w:rPr>
        <w:t xml:space="preserve"> Palermo </w:t>
      </w:r>
      <w:proofErr w:type="spellStart"/>
      <w:r w:rsidR="00B815AA" w:rsidRPr="00B815AA">
        <w:rPr>
          <w:rFonts w:ascii="Arial" w:hAnsi="Arial" w:cs="Arial"/>
          <w:color w:val="000000" w:themeColor="text1"/>
          <w:sz w:val="18"/>
          <w:szCs w:val="18"/>
          <w:lang w:val="es-ES"/>
        </w:rPr>
        <w:t>Protocol</w:t>
      </w:r>
      <w:proofErr w:type="spellEnd"/>
      <w:r w:rsidR="00B815AA" w:rsidRPr="00B815AA">
        <w:rPr>
          <w:rFonts w:ascii="Arial" w:hAnsi="Arial" w:cs="Arial"/>
          <w:color w:val="000000" w:themeColor="text1"/>
          <w:sz w:val="18"/>
          <w:szCs w:val="18"/>
          <w:lang w:val="es-ES"/>
        </w:rPr>
        <w:t xml:space="preserve">, </w:t>
      </w:r>
      <w:hyperlink r:id="rId11" w:history="1">
        <w:r w:rsidR="00B815AA" w:rsidRPr="00B74924">
          <w:rPr>
            <w:rStyle w:val="Hyperlink"/>
            <w:rFonts w:ascii="Arial" w:hAnsi="Arial" w:cs="Arial"/>
            <w:sz w:val="18"/>
            <w:szCs w:val="18"/>
            <w:lang w:val="es-ES"/>
          </w:rPr>
          <w:t>https://www.ohchr.org/en/instruments-mechanisms/instruments/protocol-prevent-suppress-and-punish-trafficking-persons</w:t>
        </w:r>
      </w:hyperlink>
    </w:p>
    <w:p w14:paraId="50158903" w14:textId="6394B92F" w:rsidR="0039614A" w:rsidRDefault="00000000" w:rsidP="00B815AA">
      <w:pPr>
        <w:rPr>
          <w:rFonts w:ascii="Arial" w:hAnsi="Arial" w:cs="Arial"/>
          <w:color w:val="000000" w:themeColor="text1"/>
          <w:sz w:val="18"/>
          <w:szCs w:val="18"/>
          <w:lang w:val="es-ES"/>
        </w:rPr>
      </w:pPr>
      <w:hyperlink r:id="rId12" w:history="1">
        <w:r w:rsidR="0039614A" w:rsidRPr="00E01A81">
          <w:rPr>
            <w:rStyle w:val="Hyperlink"/>
            <w:rFonts w:ascii="Arial" w:hAnsi="Arial" w:cs="Arial"/>
            <w:sz w:val="18"/>
            <w:szCs w:val="18"/>
            <w:lang w:val="es-ES"/>
          </w:rPr>
          <w:t>https://www.acf.hhs.gov/otip/about/myths-facts-human-trafficking</w:t>
        </w:r>
      </w:hyperlink>
      <w:r w:rsidR="0039614A">
        <w:rPr>
          <w:rFonts w:ascii="Arial" w:hAnsi="Arial" w:cs="Arial"/>
          <w:color w:val="000000" w:themeColor="text1"/>
          <w:sz w:val="18"/>
          <w:szCs w:val="18"/>
          <w:lang w:val="es-ES"/>
        </w:rPr>
        <w:t xml:space="preserve"> </w:t>
      </w:r>
    </w:p>
    <w:p w14:paraId="6B605EFD" w14:textId="1B855700" w:rsidR="0039614A" w:rsidRDefault="00B815AA" w:rsidP="00B815AA">
      <w:pPr>
        <w:rPr>
          <w:rFonts w:ascii="Arial" w:hAnsi="Arial" w:cs="Arial"/>
          <w:bCs/>
          <w:i/>
          <w:iCs/>
          <w:color w:val="000000" w:themeColor="text1"/>
          <w:lang w:val="es-ES"/>
        </w:rPr>
      </w:pPr>
      <w:r>
        <w:rPr>
          <w:rFonts w:ascii="Arial" w:hAnsi="Arial" w:cs="Arial"/>
          <w:color w:val="000000" w:themeColor="text1"/>
          <w:sz w:val="18"/>
          <w:szCs w:val="18"/>
          <w:lang w:val="es-ES"/>
        </w:rPr>
        <w:t xml:space="preserve">Fin de la Esclavitud, </w:t>
      </w:r>
      <w:proofErr w:type="spellStart"/>
      <w:r>
        <w:rPr>
          <w:rFonts w:ascii="Arial" w:hAnsi="Arial" w:cs="Arial"/>
          <w:color w:val="000000" w:themeColor="text1"/>
          <w:sz w:val="18"/>
          <w:szCs w:val="18"/>
          <w:lang w:val="es-ES"/>
        </w:rPr>
        <w:t>Mexico</w:t>
      </w:r>
      <w:proofErr w:type="spellEnd"/>
      <w:r>
        <w:rPr>
          <w:rFonts w:ascii="Arial" w:hAnsi="Arial" w:cs="Arial"/>
          <w:color w:val="000000" w:themeColor="text1"/>
          <w:sz w:val="18"/>
          <w:szCs w:val="18"/>
          <w:lang w:val="es-ES"/>
        </w:rPr>
        <w:t xml:space="preserve">, Diploma </w:t>
      </w:r>
      <w:proofErr w:type="spellStart"/>
      <w:r>
        <w:rPr>
          <w:rFonts w:ascii="Arial" w:hAnsi="Arial" w:cs="Arial"/>
          <w:color w:val="000000" w:themeColor="text1"/>
          <w:sz w:val="18"/>
          <w:szCs w:val="18"/>
          <w:lang w:val="es-ES"/>
        </w:rPr>
        <w:t>on</w:t>
      </w:r>
      <w:proofErr w:type="spellEnd"/>
      <w:r>
        <w:rPr>
          <w:rFonts w:ascii="Arial" w:hAnsi="Arial" w:cs="Arial"/>
          <w:color w:val="000000" w:themeColor="text1"/>
          <w:sz w:val="18"/>
          <w:szCs w:val="18"/>
          <w:lang w:val="es-ES"/>
        </w:rPr>
        <w:t xml:space="preserve"> Human </w:t>
      </w:r>
      <w:proofErr w:type="spellStart"/>
      <w:r>
        <w:rPr>
          <w:rFonts w:ascii="Arial" w:hAnsi="Arial" w:cs="Arial"/>
          <w:color w:val="000000" w:themeColor="text1"/>
          <w:sz w:val="18"/>
          <w:szCs w:val="18"/>
          <w:lang w:val="es-ES"/>
        </w:rPr>
        <w:t>Trafficking</w:t>
      </w:r>
      <w:proofErr w:type="spellEnd"/>
      <w:r>
        <w:rPr>
          <w:rFonts w:ascii="Arial" w:hAnsi="Arial" w:cs="Arial"/>
          <w:color w:val="000000" w:themeColor="text1"/>
          <w:sz w:val="18"/>
          <w:szCs w:val="18"/>
          <w:lang w:val="es-ES"/>
        </w:rPr>
        <w:t xml:space="preserve">, clases 2021. </w:t>
      </w:r>
      <w:r w:rsidR="00BC6597" w:rsidRPr="00B815AA">
        <w:rPr>
          <w:rFonts w:ascii="Arial" w:hAnsi="Arial" w:cs="Arial"/>
          <w:bCs/>
          <w:i/>
          <w:iCs/>
          <w:color w:val="000000" w:themeColor="text1"/>
          <w:lang w:val="es-ES"/>
        </w:rPr>
        <w:t xml:space="preserve"> </w:t>
      </w:r>
    </w:p>
    <w:p w14:paraId="0003A105" w14:textId="48A773BF" w:rsidR="0039614A" w:rsidRDefault="0039614A">
      <w:pPr>
        <w:pStyle w:val="Heading2"/>
        <w:numPr>
          <w:ilvl w:val="0"/>
          <w:numId w:val="8"/>
        </w:numPr>
        <w:spacing w:before="0" w:line="570" w:lineRule="atLeast"/>
        <w:textAlignment w:val="center"/>
        <w:rPr>
          <w:rFonts w:ascii="Merriweather" w:hAnsi="Merriweather"/>
          <w:color w:val="000000"/>
          <w:sz w:val="52"/>
          <w:szCs w:val="52"/>
          <w:u w:val="single"/>
        </w:rPr>
      </w:pPr>
      <w:r w:rsidRPr="005A798B">
        <w:rPr>
          <w:rFonts w:ascii="Arial" w:hAnsi="Arial" w:cs="Arial"/>
          <w:bCs/>
          <w:i/>
          <w:iCs/>
          <w:color w:val="000000" w:themeColor="text1"/>
          <w:lang w:val="en-CA"/>
        </w:rPr>
        <w:br w:type="page"/>
      </w:r>
      <w:r w:rsidRPr="0039614A">
        <w:rPr>
          <w:rFonts w:ascii="Merriweather" w:hAnsi="Merriweather"/>
          <w:color w:val="000000"/>
          <w:sz w:val="52"/>
          <w:szCs w:val="52"/>
          <w:u w:val="single"/>
        </w:rPr>
        <w:lastRenderedPageBreak/>
        <w:t>Human trafficking is a global problem. There is nothing I can do to help.</w:t>
      </w:r>
    </w:p>
    <w:p w14:paraId="5B10495E" w14:textId="77777777" w:rsidR="0039614A" w:rsidRPr="0039614A" w:rsidRDefault="0039614A" w:rsidP="0039614A"/>
    <w:p w14:paraId="2644DB8A" w14:textId="1ADB72F8" w:rsidR="0039614A" w:rsidRPr="0039614A" w:rsidRDefault="0039614A">
      <w:pPr>
        <w:pStyle w:val="ListParagraph"/>
        <w:numPr>
          <w:ilvl w:val="0"/>
          <w:numId w:val="8"/>
        </w:numPr>
        <w:textAlignment w:val="center"/>
        <w:rPr>
          <w:rFonts w:ascii="Source Sans Pro" w:hAnsi="Source Sans Pro"/>
          <w:color w:val="000000"/>
          <w:sz w:val="52"/>
          <w:szCs w:val="52"/>
          <w:u w:val="single"/>
        </w:rPr>
      </w:pPr>
      <w:r w:rsidRPr="0039614A">
        <w:rPr>
          <w:rFonts w:ascii="Merriweather" w:hAnsi="Merriweather"/>
          <w:color w:val="000000"/>
          <w:sz w:val="52"/>
          <w:szCs w:val="52"/>
          <w:u w:val="single"/>
        </w:rPr>
        <w:t>Trafficking includes some form of travel or transportation across borders.</w:t>
      </w:r>
    </w:p>
    <w:p w14:paraId="6FD64312" w14:textId="77777777" w:rsidR="0039614A" w:rsidRPr="0039614A" w:rsidRDefault="0039614A" w:rsidP="0039614A">
      <w:pPr>
        <w:textAlignment w:val="center"/>
        <w:rPr>
          <w:rFonts w:ascii="Source Sans Pro" w:hAnsi="Source Sans Pro"/>
          <w:color w:val="000000"/>
          <w:sz w:val="52"/>
          <w:szCs w:val="52"/>
          <w:u w:val="single"/>
        </w:rPr>
      </w:pPr>
    </w:p>
    <w:p w14:paraId="3AA702BE" w14:textId="60B230E7" w:rsidR="0039614A" w:rsidRPr="0039614A" w:rsidRDefault="0039614A">
      <w:pPr>
        <w:pStyle w:val="ListParagraph"/>
        <w:numPr>
          <w:ilvl w:val="0"/>
          <w:numId w:val="8"/>
        </w:numPr>
        <w:textAlignment w:val="center"/>
        <w:rPr>
          <w:rFonts w:ascii="Source Sans Pro" w:hAnsi="Source Sans Pro"/>
          <w:color w:val="000000"/>
          <w:sz w:val="52"/>
          <w:szCs w:val="52"/>
          <w:u w:val="single"/>
        </w:rPr>
      </w:pPr>
      <w:r w:rsidRPr="0039614A">
        <w:rPr>
          <w:rFonts w:ascii="Merriweather" w:hAnsi="Merriweather"/>
          <w:color w:val="000000"/>
          <w:sz w:val="52"/>
          <w:szCs w:val="52"/>
          <w:u w:val="single"/>
        </w:rPr>
        <w:t>Victims must be held against their will using some form of physical restraint or bondage.</w:t>
      </w:r>
    </w:p>
    <w:p w14:paraId="2F0AE80F" w14:textId="77777777" w:rsidR="0039614A" w:rsidRPr="0039614A" w:rsidRDefault="0039614A" w:rsidP="0039614A">
      <w:pPr>
        <w:textAlignment w:val="center"/>
        <w:rPr>
          <w:rFonts w:ascii="Source Sans Pro" w:hAnsi="Source Sans Pro"/>
          <w:color w:val="000000"/>
          <w:sz w:val="52"/>
          <w:szCs w:val="52"/>
          <w:u w:val="single"/>
        </w:rPr>
      </w:pPr>
    </w:p>
    <w:p w14:paraId="342110DF" w14:textId="36B1ADB4" w:rsidR="0039614A" w:rsidRPr="0039614A" w:rsidRDefault="0039614A">
      <w:pPr>
        <w:pStyle w:val="ListParagraph"/>
        <w:numPr>
          <w:ilvl w:val="0"/>
          <w:numId w:val="8"/>
        </w:numPr>
        <w:textAlignment w:val="center"/>
        <w:rPr>
          <w:rFonts w:ascii="Source Sans Pro" w:hAnsi="Source Sans Pro"/>
          <w:color w:val="000000"/>
          <w:sz w:val="52"/>
          <w:szCs w:val="52"/>
          <w:u w:val="single"/>
        </w:rPr>
      </w:pPr>
      <w:r w:rsidRPr="0039614A">
        <w:rPr>
          <w:rFonts w:ascii="Merriweather" w:hAnsi="Merriweather"/>
          <w:color w:val="000000"/>
          <w:sz w:val="52"/>
          <w:szCs w:val="52"/>
          <w:u w:val="single"/>
        </w:rPr>
        <w:t>Victims will be desperate to escape their trafficker and ask for help when they need it</w:t>
      </w:r>
      <w:r>
        <w:rPr>
          <w:rFonts w:ascii="Merriweather" w:hAnsi="Merriweather"/>
          <w:color w:val="000000"/>
          <w:sz w:val="52"/>
          <w:szCs w:val="52"/>
          <w:u w:val="single"/>
        </w:rPr>
        <w:t>.</w:t>
      </w:r>
    </w:p>
    <w:p w14:paraId="5961A017" w14:textId="77777777" w:rsidR="0039614A" w:rsidRPr="0039614A" w:rsidRDefault="0039614A" w:rsidP="0039614A">
      <w:pPr>
        <w:textAlignment w:val="center"/>
        <w:rPr>
          <w:rFonts w:ascii="Source Sans Pro" w:hAnsi="Source Sans Pro"/>
          <w:color w:val="000000"/>
          <w:sz w:val="52"/>
          <w:szCs w:val="52"/>
          <w:u w:val="single"/>
        </w:rPr>
      </w:pPr>
    </w:p>
    <w:p w14:paraId="73911513" w14:textId="77777777" w:rsidR="0039614A" w:rsidRPr="0039614A" w:rsidRDefault="0039614A">
      <w:pPr>
        <w:pStyle w:val="ListParagraph"/>
        <w:numPr>
          <w:ilvl w:val="0"/>
          <w:numId w:val="8"/>
        </w:numPr>
        <w:textAlignment w:val="center"/>
        <w:rPr>
          <w:rFonts w:ascii="Source Sans Pro" w:hAnsi="Source Sans Pro"/>
          <w:color w:val="000000"/>
          <w:sz w:val="52"/>
          <w:szCs w:val="52"/>
          <w:u w:val="single"/>
        </w:rPr>
      </w:pPr>
      <w:r w:rsidRPr="0039614A">
        <w:rPr>
          <w:rFonts w:ascii="Merriweather" w:hAnsi="Merriweather"/>
          <w:color w:val="000000"/>
          <w:sz w:val="52"/>
          <w:szCs w:val="52"/>
          <w:u w:val="single"/>
        </w:rPr>
        <w:t>If someone is paid or consented to be in their initial situation, it’s not trafficking.</w:t>
      </w:r>
    </w:p>
    <w:p w14:paraId="1FE2607B" w14:textId="1F360DE6" w:rsidR="0039614A" w:rsidRPr="0039614A" w:rsidRDefault="0039614A">
      <w:pPr>
        <w:pStyle w:val="ListParagraph"/>
        <w:numPr>
          <w:ilvl w:val="0"/>
          <w:numId w:val="8"/>
        </w:numPr>
        <w:textAlignment w:val="center"/>
        <w:rPr>
          <w:rFonts w:ascii="Source Sans Pro" w:hAnsi="Source Sans Pro"/>
          <w:color w:val="000000"/>
          <w:sz w:val="52"/>
          <w:szCs w:val="52"/>
          <w:u w:val="single"/>
        </w:rPr>
      </w:pPr>
      <w:r w:rsidRPr="0039614A">
        <w:rPr>
          <w:rFonts w:ascii="Merriweather" w:hAnsi="Merriweather"/>
          <w:color w:val="000000"/>
          <w:sz w:val="52"/>
          <w:szCs w:val="52"/>
          <w:u w:val="single"/>
        </w:rPr>
        <w:lastRenderedPageBreak/>
        <w:t>Human trafficking is the same as smuggling.</w:t>
      </w:r>
    </w:p>
    <w:p w14:paraId="77BFF0FD" w14:textId="77777777" w:rsidR="0039614A" w:rsidRPr="0039614A" w:rsidRDefault="0039614A" w:rsidP="0039614A">
      <w:pPr>
        <w:pStyle w:val="ListParagraph"/>
        <w:textAlignment w:val="center"/>
        <w:rPr>
          <w:rFonts w:ascii="Source Sans Pro" w:hAnsi="Source Sans Pro"/>
          <w:color w:val="000000"/>
          <w:sz w:val="52"/>
          <w:szCs w:val="52"/>
          <w:u w:val="single"/>
        </w:rPr>
      </w:pPr>
    </w:p>
    <w:p w14:paraId="4A9C1BC9" w14:textId="4F15D6DA" w:rsidR="0039614A" w:rsidRPr="0039614A" w:rsidRDefault="0039614A">
      <w:pPr>
        <w:pStyle w:val="ListParagraph"/>
        <w:numPr>
          <w:ilvl w:val="0"/>
          <w:numId w:val="8"/>
        </w:numPr>
        <w:textAlignment w:val="center"/>
        <w:rPr>
          <w:rFonts w:ascii="Source Sans Pro" w:hAnsi="Source Sans Pro"/>
          <w:color w:val="000000"/>
          <w:sz w:val="52"/>
          <w:szCs w:val="52"/>
          <w:u w:val="single"/>
        </w:rPr>
      </w:pPr>
      <w:r w:rsidRPr="0039614A">
        <w:rPr>
          <w:rFonts w:ascii="Merriweather" w:hAnsi="Merriweather"/>
          <w:color w:val="000000"/>
          <w:sz w:val="52"/>
          <w:szCs w:val="52"/>
          <w:u w:val="single"/>
        </w:rPr>
        <w:t>Human trafficking is the same thing as sex trafficking.</w:t>
      </w:r>
    </w:p>
    <w:p w14:paraId="13E04EA7" w14:textId="77777777" w:rsidR="0039614A" w:rsidRPr="0039614A" w:rsidRDefault="0039614A" w:rsidP="0039614A">
      <w:pPr>
        <w:pStyle w:val="ListParagraph"/>
        <w:textAlignment w:val="center"/>
        <w:rPr>
          <w:rFonts w:ascii="Source Sans Pro" w:hAnsi="Source Sans Pro"/>
          <w:color w:val="000000"/>
          <w:sz w:val="52"/>
          <w:szCs w:val="52"/>
          <w:u w:val="single"/>
        </w:rPr>
      </w:pPr>
    </w:p>
    <w:p w14:paraId="2BCE1195" w14:textId="14840EE8" w:rsidR="0039614A" w:rsidRPr="0059028B" w:rsidRDefault="0039614A" w:rsidP="00A52754">
      <w:pPr>
        <w:pStyle w:val="ListParagraph"/>
        <w:numPr>
          <w:ilvl w:val="0"/>
          <w:numId w:val="8"/>
        </w:numPr>
        <w:textAlignment w:val="center"/>
        <w:rPr>
          <w:rFonts w:ascii="Arial" w:hAnsi="Arial" w:cs="Arial"/>
          <w:bCs/>
          <w:i/>
          <w:iCs/>
          <w:color w:val="000000" w:themeColor="text1"/>
          <w:lang w:val="en-CA"/>
        </w:rPr>
      </w:pPr>
      <w:r w:rsidRPr="0059028B">
        <w:rPr>
          <w:rFonts w:ascii="Merriweather" w:hAnsi="Merriweather"/>
          <w:color w:val="000000"/>
          <w:sz w:val="52"/>
          <w:szCs w:val="52"/>
          <w:u w:val="single"/>
        </w:rPr>
        <w:t>Only women and children experience traffickin</w:t>
      </w:r>
      <w:r w:rsidR="0059028B" w:rsidRPr="0059028B">
        <w:rPr>
          <w:rFonts w:ascii="Merriweather" w:hAnsi="Merriweather"/>
          <w:color w:val="000000"/>
          <w:sz w:val="52"/>
          <w:szCs w:val="52"/>
          <w:u w:val="single"/>
        </w:rPr>
        <w:t>g</w:t>
      </w:r>
    </w:p>
    <w:sectPr w:rsidR="0039614A" w:rsidRPr="0059028B" w:rsidSect="00DA144E">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60AF0" w14:textId="77777777" w:rsidR="00E87BBC" w:rsidRDefault="00E87BBC" w:rsidP="005E2139">
      <w:r>
        <w:separator/>
      </w:r>
    </w:p>
  </w:endnote>
  <w:endnote w:type="continuationSeparator" w:id="0">
    <w:p w14:paraId="48F28F7D" w14:textId="77777777" w:rsidR="00E87BBC" w:rsidRDefault="00E87BBC" w:rsidP="005E21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EA4FD2F3-9471-0249-A8CA-71A6E9751EB1}"/>
    <w:embedBold r:id="rId2" w:fontKey="{473F68F0-AC18-F146-A1EB-21E11341869F}"/>
    <w:embedItalic r:id="rId3" w:fontKey="{CA6E3832-E197-1F4A-9469-FB7BD610AF70}"/>
    <w:embedBoldItalic r:id="rId4" w:fontKey="{B516DE2B-19B2-614C-9A4F-01A3CDD36D33}"/>
  </w:font>
  <w:font w:name="Calibri">
    <w:panose1 w:val="020F0502020204030204"/>
    <w:charset w:val="00"/>
    <w:family w:val="swiss"/>
    <w:pitch w:val="variable"/>
    <w:sig w:usb0="E0002AFF" w:usb1="C000247B" w:usb2="00000009" w:usb3="00000000" w:csb0="000001FF" w:csb1="00000000"/>
    <w:embedRegular r:id="rId5" w:subsetted="1" w:fontKey="{39D18E6A-1BE5-504E-956A-83F18EBC8B6E}"/>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embedBold r:id="rId6" w:subsetted="1" w:fontKey="{F28A195A-18FA-AA43-9C67-000626A44C85}"/>
  </w:font>
  <w:font w:name="Roboto">
    <w:panose1 w:val="02000000000000000000"/>
    <w:charset w:val="00"/>
    <w:family w:val="auto"/>
    <w:pitch w:val="variable"/>
    <w:sig w:usb0="E0000AFF" w:usb1="5000217F" w:usb2="00000021" w:usb3="00000000" w:csb0="0000019F" w:csb1="00000000"/>
    <w:embedRegular r:id="rId7" w:subsetted="1" w:fontKey="{F95B23D9-F33B-6D44-8DE3-C13C1F08F35D}"/>
  </w:font>
  <w:font w:name="Merriweather">
    <w:panose1 w:val="00000500000000000000"/>
    <w:charset w:val="4D"/>
    <w:family w:val="auto"/>
    <w:pitch w:val="variable"/>
    <w:sig w:usb0="20000207" w:usb1="00000002" w:usb2="00000000" w:usb3="00000000" w:csb0="00000197" w:csb1="00000000"/>
    <w:embedRegular r:id="rId8" w:fontKey="{CDF10E86-E8A3-E946-877B-403EB6197FFD}"/>
    <w:embedBold r:id="rId9" w:subsetted="1" w:fontKey="{4EAD0021-4B6A-D144-B2DD-21E6D44E76ED}"/>
  </w:font>
  <w:font w:name="Source Sans Pro">
    <w:panose1 w:val="020B0503030403020204"/>
    <w:charset w:val="00"/>
    <w:family w:val="swiss"/>
    <w:pitch w:val="variable"/>
    <w:sig w:usb0="600002F7" w:usb1="02000001" w:usb2="00000000" w:usb3="00000000" w:csb0="0000019F" w:csb1="00000000"/>
    <w:embedRegular r:id="rId10" w:fontKey="{EB670519-954A-E741-B633-8096161F9DDD}"/>
    <w:embedBold r:id="rId11" w:fontKey="{26635C26-6213-524C-AF19-D01EA421A242}"/>
  </w:font>
  <w:font w:name="PT Sans">
    <w:panose1 w:val="020B0503020203020204"/>
    <w:charset w:val="4D"/>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BB8D0" w14:textId="77777777" w:rsidR="007112EE" w:rsidRDefault="007112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038F7" w14:textId="77777777" w:rsidR="00DA144E" w:rsidRDefault="00DA144E" w:rsidP="006A2D2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AF0A0" w14:textId="77777777" w:rsidR="007112EE" w:rsidRDefault="007112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E1E28" w14:textId="77777777" w:rsidR="00E87BBC" w:rsidRDefault="00E87BBC" w:rsidP="005E2139">
      <w:r>
        <w:separator/>
      </w:r>
    </w:p>
  </w:footnote>
  <w:footnote w:type="continuationSeparator" w:id="0">
    <w:p w14:paraId="16F6D1BF" w14:textId="77777777" w:rsidR="00E87BBC" w:rsidRDefault="00E87BBC" w:rsidP="005E21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8FF65" w14:textId="77777777" w:rsidR="007112EE" w:rsidRDefault="007112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48560232"/>
      <w:docPartObj>
        <w:docPartGallery w:val="Page Numbers (Top of Page)"/>
        <w:docPartUnique/>
      </w:docPartObj>
    </w:sdtPr>
    <w:sdtContent>
      <w:p w14:paraId="040BB513" w14:textId="77777777" w:rsidR="00DA144E" w:rsidRDefault="00DA144E" w:rsidP="00185B1E">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2102299" w14:textId="7EA119F3" w:rsidR="007112EE" w:rsidRDefault="007112EE" w:rsidP="007112EE">
    <w:pPr>
      <w:pStyle w:val="Header"/>
      <w:jc w:val="right"/>
      <w:rPr>
        <w:rFonts w:ascii="Arial" w:hAnsi="Arial" w:cs="Arial"/>
        <w:sz w:val="16"/>
        <w:szCs w:val="16"/>
      </w:rPr>
    </w:pPr>
    <w:r w:rsidRPr="00C7600D">
      <w:rPr>
        <w:rFonts w:ascii="Arial" w:hAnsi="Arial" w:cs="Arial"/>
        <w:sz w:val="16"/>
        <w:szCs w:val="16"/>
      </w:rPr>
      <w:t>Medical Ambassadors International and Global CHE Network</w:t>
    </w:r>
  </w:p>
  <w:p w14:paraId="056D7DAF" w14:textId="7268B606" w:rsidR="007112EE" w:rsidRDefault="007112EE" w:rsidP="007112EE">
    <w:pPr>
      <w:pStyle w:val="Header"/>
      <w:jc w:val="right"/>
      <w:rPr>
        <w:rFonts w:ascii="Arial" w:hAnsi="Arial" w:cs="Arial"/>
        <w:sz w:val="16"/>
        <w:szCs w:val="16"/>
      </w:rPr>
    </w:pPr>
  </w:p>
  <w:p w14:paraId="361BFE77" w14:textId="666690B0" w:rsidR="007112EE" w:rsidRPr="00C7600D" w:rsidRDefault="007112EE" w:rsidP="007112EE">
    <w:pPr>
      <w:pStyle w:val="Header"/>
      <w:rPr>
        <w:rFonts w:ascii="Arial" w:hAnsi="Arial" w:cs="Arial"/>
        <w:sz w:val="16"/>
        <w:szCs w:val="16"/>
      </w:rPr>
    </w:pPr>
    <w:r>
      <w:rPr>
        <w:rFonts w:ascii="Arial" w:hAnsi="Arial" w:cs="Arial"/>
        <w:sz w:val="16"/>
        <w:szCs w:val="16"/>
      </w:rPr>
      <w:t>12/2022</w:t>
    </w:r>
  </w:p>
  <w:p w14:paraId="1DA5B988" w14:textId="77777777" w:rsidR="00DA144E" w:rsidRPr="00E62532" w:rsidRDefault="00DA144E" w:rsidP="007112EE">
    <w:pPr>
      <w:pStyle w:val="Header"/>
      <w:ind w:firstLine="360"/>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DA144E" w14:paraId="23E5716F" w14:textId="77777777" w:rsidTr="00E441A8">
      <w:tc>
        <w:tcPr>
          <w:tcW w:w="9720" w:type="dxa"/>
          <w:tcMar>
            <w:left w:w="115" w:type="dxa"/>
            <w:right w:w="0" w:type="dxa"/>
          </w:tcMar>
        </w:tcPr>
        <w:p w14:paraId="3D593F7D" w14:textId="77777777" w:rsidR="00DA144E" w:rsidRDefault="00DA144E" w:rsidP="00C357B6">
          <w:pPr>
            <w:pStyle w:val="Header"/>
            <w:jc w:val="right"/>
            <w:rPr>
              <w:rFonts w:ascii="PT Sans" w:hAnsi="PT Sans"/>
              <w:sz w:val="16"/>
              <w:szCs w:val="16"/>
            </w:rPr>
          </w:pPr>
        </w:p>
      </w:tc>
    </w:tr>
  </w:tbl>
  <w:p w14:paraId="343D6CB1" w14:textId="77777777" w:rsidR="00DA144E" w:rsidRPr="00D41193" w:rsidRDefault="00DA144E" w:rsidP="00E441A8">
    <w:pPr>
      <w:pStyle w:val="Header"/>
      <w:rPr>
        <w:rFonts w:ascii="PT Sans" w:hAnsi="PT San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5CCB"/>
    <w:multiLevelType w:val="multilevel"/>
    <w:tmpl w:val="9BAE122A"/>
    <w:lvl w:ilvl="0">
      <w:start w:val="1"/>
      <w:numFmt w:val="upperLetter"/>
      <w:lvlText w:val="%1."/>
      <w:lvlJc w:val="left"/>
      <w:pPr>
        <w:ind w:left="360" w:hanging="360"/>
      </w:pPr>
      <w:rPr>
        <w:rFonts w:ascii="Arial" w:eastAsiaTheme="minorHAnsi" w:hAnsi="Arial" w:cs="Arial"/>
        <w:b w:val="0"/>
        <w:i w:val="0"/>
        <w:color w:val="auto"/>
        <w:sz w:val="20"/>
      </w:rPr>
    </w:lvl>
    <w:lvl w:ilvl="1">
      <w:start w:val="1"/>
      <w:numFmt w:val="decimal"/>
      <w:lvlText w:val="%2."/>
      <w:lvlJc w:val="left"/>
      <w:pPr>
        <w:ind w:left="720" w:hanging="360"/>
      </w:pPr>
      <w:rPr>
        <w:rFonts w:ascii="Arial" w:eastAsiaTheme="minorHAnsi" w:hAnsi="Arial" w:cs="Arial"/>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DBB4A65"/>
    <w:multiLevelType w:val="multilevel"/>
    <w:tmpl w:val="9BAE122A"/>
    <w:lvl w:ilvl="0">
      <w:start w:val="1"/>
      <w:numFmt w:val="upperLetter"/>
      <w:lvlText w:val="%1."/>
      <w:lvlJc w:val="left"/>
      <w:pPr>
        <w:ind w:left="360" w:hanging="360"/>
      </w:pPr>
      <w:rPr>
        <w:rFonts w:ascii="Arial" w:eastAsiaTheme="minorHAnsi" w:hAnsi="Arial" w:cs="Arial"/>
        <w:b w:val="0"/>
        <w:i w:val="0"/>
        <w:color w:val="auto"/>
        <w:sz w:val="20"/>
      </w:rPr>
    </w:lvl>
    <w:lvl w:ilvl="1">
      <w:start w:val="1"/>
      <w:numFmt w:val="decimal"/>
      <w:lvlText w:val="%2."/>
      <w:lvlJc w:val="left"/>
      <w:pPr>
        <w:ind w:left="720" w:hanging="360"/>
      </w:pPr>
      <w:rPr>
        <w:rFonts w:ascii="Arial" w:eastAsiaTheme="minorHAnsi" w:hAnsi="Arial" w:cs="Arial"/>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5363CCD"/>
    <w:multiLevelType w:val="hybridMultilevel"/>
    <w:tmpl w:val="26586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9F06AE"/>
    <w:multiLevelType w:val="hybridMultilevel"/>
    <w:tmpl w:val="D716F9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6D3D75"/>
    <w:multiLevelType w:val="multilevel"/>
    <w:tmpl w:val="9BAE122A"/>
    <w:lvl w:ilvl="0">
      <w:start w:val="1"/>
      <w:numFmt w:val="upperLetter"/>
      <w:lvlText w:val="%1."/>
      <w:lvlJc w:val="left"/>
      <w:pPr>
        <w:ind w:left="360" w:hanging="360"/>
      </w:pPr>
      <w:rPr>
        <w:rFonts w:ascii="Arial" w:eastAsiaTheme="minorHAnsi" w:hAnsi="Arial" w:cs="Arial"/>
        <w:b w:val="0"/>
        <w:i w:val="0"/>
        <w:color w:val="auto"/>
        <w:sz w:val="20"/>
      </w:rPr>
    </w:lvl>
    <w:lvl w:ilvl="1">
      <w:start w:val="1"/>
      <w:numFmt w:val="decimal"/>
      <w:lvlText w:val="%2."/>
      <w:lvlJc w:val="left"/>
      <w:pPr>
        <w:ind w:left="720" w:hanging="360"/>
      </w:pPr>
      <w:rPr>
        <w:rFonts w:ascii="Arial" w:eastAsiaTheme="minorHAnsi" w:hAnsi="Arial" w:cs="Arial"/>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BB83CD7"/>
    <w:multiLevelType w:val="multilevel"/>
    <w:tmpl w:val="9BAE122A"/>
    <w:lvl w:ilvl="0">
      <w:start w:val="1"/>
      <w:numFmt w:val="upperLetter"/>
      <w:lvlText w:val="%1."/>
      <w:lvlJc w:val="left"/>
      <w:pPr>
        <w:ind w:left="360" w:hanging="360"/>
      </w:pPr>
      <w:rPr>
        <w:rFonts w:ascii="Arial" w:eastAsiaTheme="minorHAnsi" w:hAnsi="Arial" w:cs="Arial"/>
        <w:b w:val="0"/>
        <w:i w:val="0"/>
        <w:color w:val="auto"/>
        <w:sz w:val="20"/>
      </w:rPr>
    </w:lvl>
    <w:lvl w:ilvl="1">
      <w:start w:val="1"/>
      <w:numFmt w:val="decimal"/>
      <w:lvlText w:val="%2."/>
      <w:lvlJc w:val="left"/>
      <w:pPr>
        <w:ind w:left="720" w:hanging="360"/>
      </w:pPr>
      <w:rPr>
        <w:rFonts w:ascii="Arial" w:eastAsiaTheme="minorHAnsi" w:hAnsi="Arial" w:cs="Arial"/>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5F1B6A28"/>
    <w:multiLevelType w:val="multilevel"/>
    <w:tmpl w:val="9BAE122A"/>
    <w:lvl w:ilvl="0">
      <w:start w:val="1"/>
      <w:numFmt w:val="upperLetter"/>
      <w:lvlText w:val="%1."/>
      <w:lvlJc w:val="left"/>
      <w:pPr>
        <w:ind w:left="360" w:hanging="360"/>
      </w:pPr>
      <w:rPr>
        <w:rFonts w:ascii="Arial" w:eastAsiaTheme="minorHAnsi" w:hAnsi="Arial" w:cs="Arial"/>
        <w:b w:val="0"/>
        <w:i w:val="0"/>
        <w:color w:val="auto"/>
        <w:sz w:val="20"/>
      </w:rPr>
    </w:lvl>
    <w:lvl w:ilvl="1">
      <w:start w:val="1"/>
      <w:numFmt w:val="decimal"/>
      <w:lvlText w:val="%2."/>
      <w:lvlJc w:val="left"/>
      <w:pPr>
        <w:ind w:left="720" w:hanging="360"/>
      </w:pPr>
      <w:rPr>
        <w:rFonts w:ascii="Arial" w:eastAsiaTheme="minorHAnsi" w:hAnsi="Arial" w:cs="Arial"/>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4E14B18"/>
    <w:multiLevelType w:val="hybridMultilevel"/>
    <w:tmpl w:val="CEBA63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79167C6"/>
    <w:multiLevelType w:val="hybridMultilevel"/>
    <w:tmpl w:val="909E78C2"/>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23421B"/>
    <w:multiLevelType w:val="multilevel"/>
    <w:tmpl w:val="673855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9950C3E"/>
    <w:multiLevelType w:val="hybridMultilevel"/>
    <w:tmpl w:val="D4A664F4"/>
    <w:lvl w:ilvl="0" w:tplc="5C28DF74">
      <w:start w:val="1"/>
      <w:numFmt w:val="bullet"/>
      <w:lvlText w:val="•"/>
      <w:lvlJc w:val="left"/>
      <w:pPr>
        <w:tabs>
          <w:tab w:val="num" w:pos="720"/>
        </w:tabs>
        <w:ind w:left="720" w:hanging="360"/>
      </w:pPr>
      <w:rPr>
        <w:rFonts w:ascii="Arial" w:hAnsi="Arial" w:hint="default"/>
      </w:rPr>
    </w:lvl>
    <w:lvl w:ilvl="1" w:tplc="1CF4334E">
      <w:start w:val="1"/>
      <w:numFmt w:val="bullet"/>
      <w:lvlText w:val="•"/>
      <w:lvlJc w:val="left"/>
      <w:pPr>
        <w:tabs>
          <w:tab w:val="num" w:pos="1440"/>
        </w:tabs>
        <w:ind w:left="1440" w:hanging="360"/>
      </w:pPr>
      <w:rPr>
        <w:rFonts w:ascii="Arial" w:hAnsi="Arial" w:hint="default"/>
      </w:rPr>
    </w:lvl>
    <w:lvl w:ilvl="2" w:tplc="90C41A74" w:tentative="1">
      <w:start w:val="1"/>
      <w:numFmt w:val="bullet"/>
      <w:lvlText w:val="•"/>
      <w:lvlJc w:val="left"/>
      <w:pPr>
        <w:tabs>
          <w:tab w:val="num" w:pos="2160"/>
        </w:tabs>
        <w:ind w:left="2160" w:hanging="360"/>
      </w:pPr>
      <w:rPr>
        <w:rFonts w:ascii="Arial" w:hAnsi="Arial" w:hint="default"/>
      </w:rPr>
    </w:lvl>
    <w:lvl w:ilvl="3" w:tplc="379CD684" w:tentative="1">
      <w:start w:val="1"/>
      <w:numFmt w:val="bullet"/>
      <w:lvlText w:val="•"/>
      <w:lvlJc w:val="left"/>
      <w:pPr>
        <w:tabs>
          <w:tab w:val="num" w:pos="2880"/>
        </w:tabs>
        <w:ind w:left="2880" w:hanging="360"/>
      </w:pPr>
      <w:rPr>
        <w:rFonts w:ascii="Arial" w:hAnsi="Arial" w:hint="default"/>
      </w:rPr>
    </w:lvl>
    <w:lvl w:ilvl="4" w:tplc="0F6AC1AC" w:tentative="1">
      <w:start w:val="1"/>
      <w:numFmt w:val="bullet"/>
      <w:lvlText w:val="•"/>
      <w:lvlJc w:val="left"/>
      <w:pPr>
        <w:tabs>
          <w:tab w:val="num" w:pos="3600"/>
        </w:tabs>
        <w:ind w:left="3600" w:hanging="360"/>
      </w:pPr>
      <w:rPr>
        <w:rFonts w:ascii="Arial" w:hAnsi="Arial" w:hint="default"/>
      </w:rPr>
    </w:lvl>
    <w:lvl w:ilvl="5" w:tplc="98546E08" w:tentative="1">
      <w:start w:val="1"/>
      <w:numFmt w:val="bullet"/>
      <w:lvlText w:val="•"/>
      <w:lvlJc w:val="left"/>
      <w:pPr>
        <w:tabs>
          <w:tab w:val="num" w:pos="4320"/>
        </w:tabs>
        <w:ind w:left="4320" w:hanging="360"/>
      </w:pPr>
      <w:rPr>
        <w:rFonts w:ascii="Arial" w:hAnsi="Arial" w:hint="default"/>
      </w:rPr>
    </w:lvl>
    <w:lvl w:ilvl="6" w:tplc="88C69BFE" w:tentative="1">
      <w:start w:val="1"/>
      <w:numFmt w:val="bullet"/>
      <w:lvlText w:val="•"/>
      <w:lvlJc w:val="left"/>
      <w:pPr>
        <w:tabs>
          <w:tab w:val="num" w:pos="5040"/>
        </w:tabs>
        <w:ind w:left="5040" w:hanging="360"/>
      </w:pPr>
      <w:rPr>
        <w:rFonts w:ascii="Arial" w:hAnsi="Arial" w:hint="default"/>
      </w:rPr>
    </w:lvl>
    <w:lvl w:ilvl="7" w:tplc="066245DC" w:tentative="1">
      <w:start w:val="1"/>
      <w:numFmt w:val="bullet"/>
      <w:lvlText w:val="•"/>
      <w:lvlJc w:val="left"/>
      <w:pPr>
        <w:tabs>
          <w:tab w:val="num" w:pos="5760"/>
        </w:tabs>
        <w:ind w:left="5760" w:hanging="360"/>
      </w:pPr>
      <w:rPr>
        <w:rFonts w:ascii="Arial" w:hAnsi="Arial" w:hint="default"/>
      </w:rPr>
    </w:lvl>
    <w:lvl w:ilvl="8" w:tplc="6C14949A" w:tentative="1">
      <w:start w:val="1"/>
      <w:numFmt w:val="bullet"/>
      <w:lvlText w:val="•"/>
      <w:lvlJc w:val="left"/>
      <w:pPr>
        <w:tabs>
          <w:tab w:val="num" w:pos="6480"/>
        </w:tabs>
        <w:ind w:left="6480" w:hanging="360"/>
      </w:pPr>
      <w:rPr>
        <w:rFonts w:ascii="Arial" w:hAnsi="Arial" w:hint="default"/>
      </w:rPr>
    </w:lvl>
  </w:abstractNum>
  <w:num w:numId="1" w16cid:durableId="1254435236">
    <w:abstractNumId w:val="3"/>
  </w:num>
  <w:num w:numId="2" w16cid:durableId="1305696861">
    <w:abstractNumId w:val="7"/>
  </w:num>
  <w:num w:numId="3" w16cid:durableId="513105895">
    <w:abstractNumId w:val="5"/>
  </w:num>
  <w:num w:numId="4" w16cid:durableId="796459214">
    <w:abstractNumId w:val="4"/>
  </w:num>
  <w:num w:numId="5" w16cid:durableId="1409620515">
    <w:abstractNumId w:val="6"/>
  </w:num>
  <w:num w:numId="6" w16cid:durableId="1926067015">
    <w:abstractNumId w:val="0"/>
  </w:num>
  <w:num w:numId="7" w16cid:durableId="1770201219">
    <w:abstractNumId w:val="1"/>
  </w:num>
  <w:num w:numId="8" w16cid:durableId="2122525689">
    <w:abstractNumId w:val="2"/>
  </w:num>
  <w:num w:numId="9" w16cid:durableId="767388420">
    <w:abstractNumId w:val="10"/>
  </w:num>
  <w:num w:numId="10" w16cid:durableId="509223946">
    <w:abstractNumId w:val="8"/>
  </w:num>
  <w:num w:numId="11" w16cid:durableId="1833377004">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saveSubsetFonts/>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139"/>
    <w:rsid w:val="0000167A"/>
    <w:rsid w:val="000064D7"/>
    <w:rsid w:val="00010A00"/>
    <w:rsid w:val="00022216"/>
    <w:rsid w:val="000257A2"/>
    <w:rsid w:val="00025F5B"/>
    <w:rsid w:val="00030F92"/>
    <w:rsid w:val="0003736D"/>
    <w:rsid w:val="000400FE"/>
    <w:rsid w:val="00052E34"/>
    <w:rsid w:val="00055EE4"/>
    <w:rsid w:val="00057360"/>
    <w:rsid w:val="00057BDB"/>
    <w:rsid w:val="00062EE4"/>
    <w:rsid w:val="00067A3E"/>
    <w:rsid w:val="00076AB0"/>
    <w:rsid w:val="00085B80"/>
    <w:rsid w:val="0009008B"/>
    <w:rsid w:val="000921CC"/>
    <w:rsid w:val="000A3655"/>
    <w:rsid w:val="000B059F"/>
    <w:rsid w:val="000B27DD"/>
    <w:rsid w:val="000B39C2"/>
    <w:rsid w:val="000B4BD7"/>
    <w:rsid w:val="000C18E0"/>
    <w:rsid w:val="000C2EFA"/>
    <w:rsid w:val="000C5040"/>
    <w:rsid w:val="000C7206"/>
    <w:rsid w:val="000D27B3"/>
    <w:rsid w:val="000D4C8A"/>
    <w:rsid w:val="000D5BA7"/>
    <w:rsid w:val="000D7E62"/>
    <w:rsid w:val="000E7A2F"/>
    <w:rsid w:val="000F1379"/>
    <w:rsid w:val="000F3501"/>
    <w:rsid w:val="001101FB"/>
    <w:rsid w:val="001170EB"/>
    <w:rsid w:val="001201B9"/>
    <w:rsid w:val="00131435"/>
    <w:rsid w:val="00132292"/>
    <w:rsid w:val="00133D5F"/>
    <w:rsid w:val="001366D1"/>
    <w:rsid w:val="00146F13"/>
    <w:rsid w:val="001505B4"/>
    <w:rsid w:val="00155888"/>
    <w:rsid w:val="00156742"/>
    <w:rsid w:val="00156D73"/>
    <w:rsid w:val="00164BC2"/>
    <w:rsid w:val="00167150"/>
    <w:rsid w:val="00167F99"/>
    <w:rsid w:val="00172C6C"/>
    <w:rsid w:val="00187186"/>
    <w:rsid w:val="001A2193"/>
    <w:rsid w:val="001A5074"/>
    <w:rsid w:val="001A6F70"/>
    <w:rsid w:val="001B7F87"/>
    <w:rsid w:val="001D407D"/>
    <w:rsid w:val="001D6C76"/>
    <w:rsid w:val="001E18C7"/>
    <w:rsid w:val="001E4AD6"/>
    <w:rsid w:val="001E4D7D"/>
    <w:rsid w:val="001F0FDF"/>
    <w:rsid w:val="001F6BCA"/>
    <w:rsid w:val="00201B80"/>
    <w:rsid w:val="0021069B"/>
    <w:rsid w:val="00231E72"/>
    <w:rsid w:val="0024303B"/>
    <w:rsid w:val="0025200F"/>
    <w:rsid w:val="00267C3F"/>
    <w:rsid w:val="0027476A"/>
    <w:rsid w:val="002807BF"/>
    <w:rsid w:val="00290FC3"/>
    <w:rsid w:val="00291523"/>
    <w:rsid w:val="002947C4"/>
    <w:rsid w:val="002A049A"/>
    <w:rsid w:val="002C1493"/>
    <w:rsid w:val="002C1ED5"/>
    <w:rsid w:val="002C6651"/>
    <w:rsid w:val="002D03AB"/>
    <w:rsid w:val="002D13E1"/>
    <w:rsid w:val="002D2C03"/>
    <w:rsid w:val="002F1140"/>
    <w:rsid w:val="002F38AA"/>
    <w:rsid w:val="002F74D8"/>
    <w:rsid w:val="00304F84"/>
    <w:rsid w:val="003063E8"/>
    <w:rsid w:val="00311AC6"/>
    <w:rsid w:val="00312CF5"/>
    <w:rsid w:val="003130F5"/>
    <w:rsid w:val="00314489"/>
    <w:rsid w:val="00317276"/>
    <w:rsid w:val="003201B1"/>
    <w:rsid w:val="00331146"/>
    <w:rsid w:val="00341043"/>
    <w:rsid w:val="0035037D"/>
    <w:rsid w:val="00352116"/>
    <w:rsid w:val="00354980"/>
    <w:rsid w:val="00383B3A"/>
    <w:rsid w:val="003853FB"/>
    <w:rsid w:val="00385694"/>
    <w:rsid w:val="00386644"/>
    <w:rsid w:val="00387006"/>
    <w:rsid w:val="003908D4"/>
    <w:rsid w:val="00394074"/>
    <w:rsid w:val="0039614A"/>
    <w:rsid w:val="003A4993"/>
    <w:rsid w:val="003D0906"/>
    <w:rsid w:val="003D0DF5"/>
    <w:rsid w:val="003D7E26"/>
    <w:rsid w:val="003E0A8A"/>
    <w:rsid w:val="00402191"/>
    <w:rsid w:val="00414ED4"/>
    <w:rsid w:val="00415474"/>
    <w:rsid w:val="00420EF0"/>
    <w:rsid w:val="00437319"/>
    <w:rsid w:val="00445136"/>
    <w:rsid w:val="004462BA"/>
    <w:rsid w:val="00461990"/>
    <w:rsid w:val="00484ABD"/>
    <w:rsid w:val="00491431"/>
    <w:rsid w:val="004A2251"/>
    <w:rsid w:val="004A3CD0"/>
    <w:rsid w:val="004A67EA"/>
    <w:rsid w:val="004B34B7"/>
    <w:rsid w:val="004B4B8C"/>
    <w:rsid w:val="004B7753"/>
    <w:rsid w:val="004D17DD"/>
    <w:rsid w:val="004D4B3E"/>
    <w:rsid w:val="004D65F3"/>
    <w:rsid w:val="004E2324"/>
    <w:rsid w:val="004E5486"/>
    <w:rsid w:val="004E60B8"/>
    <w:rsid w:val="004F5123"/>
    <w:rsid w:val="004F6041"/>
    <w:rsid w:val="00512F9F"/>
    <w:rsid w:val="005151C2"/>
    <w:rsid w:val="00517AE7"/>
    <w:rsid w:val="00525CA0"/>
    <w:rsid w:val="005305FF"/>
    <w:rsid w:val="00532750"/>
    <w:rsid w:val="0053318B"/>
    <w:rsid w:val="005379D5"/>
    <w:rsid w:val="00541AAE"/>
    <w:rsid w:val="005517DA"/>
    <w:rsid w:val="00552FA2"/>
    <w:rsid w:val="005569DF"/>
    <w:rsid w:val="0055732F"/>
    <w:rsid w:val="005804B2"/>
    <w:rsid w:val="0058707C"/>
    <w:rsid w:val="0059028B"/>
    <w:rsid w:val="00596808"/>
    <w:rsid w:val="005A1BBC"/>
    <w:rsid w:val="005A2785"/>
    <w:rsid w:val="005A798B"/>
    <w:rsid w:val="005B0346"/>
    <w:rsid w:val="005C4B9E"/>
    <w:rsid w:val="005C6459"/>
    <w:rsid w:val="005D1BDA"/>
    <w:rsid w:val="005E2139"/>
    <w:rsid w:val="005E63AE"/>
    <w:rsid w:val="006038B4"/>
    <w:rsid w:val="00615D7F"/>
    <w:rsid w:val="006206E6"/>
    <w:rsid w:val="00636390"/>
    <w:rsid w:val="006447DC"/>
    <w:rsid w:val="00651F9B"/>
    <w:rsid w:val="00653DD2"/>
    <w:rsid w:val="00670649"/>
    <w:rsid w:val="006706AC"/>
    <w:rsid w:val="00675A1E"/>
    <w:rsid w:val="006810D3"/>
    <w:rsid w:val="006915C9"/>
    <w:rsid w:val="006A00E1"/>
    <w:rsid w:val="006A2A41"/>
    <w:rsid w:val="006A2D23"/>
    <w:rsid w:val="006B14C4"/>
    <w:rsid w:val="006B583D"/>
    <w:rsid w:val="006C00C5"/>
    <w:rsid w:val="006C1DBB"/>
    <w:rsid w:val="006D4018"/>
    <w:rsid w:val="006D771E"/>
    <w:rsid w:val="006E00FB"/>
    <w:rsid w:val="006E5AA8"/>
    <w:rsid w:val="006F134F"/>
    <w:rsid w:val="006F61BE"/>
    <w:rsid w:val="007112EE"/>
    <w:rsid w:val="00713CE3"/>
    <w:rsid w:val="007153ED"/>
    <w:rsid w:val="00715D07"/>
    <w:rsid w:val="00720DE1"/>
    <w:rsid w:val="007224F6"/>
    <w:rsid w:val="00730A95"/>
    <w:rsid w:val="00744C88"/>
    <w:rsid w:val="0076359C"/>
    <w:rsid w:val="00765389"/>
    <w:rsid w:val="0076709F"/>
    <w:rsid w:val="0077121F"/>
    <w:rsid w:val="00781C93"/>
    <w:rsid w:val="00787924"/>
    <w:rsid w:val="0079274A"/>
    <w:rsid w:val="0079507A"/>
    <w:rsid w:val="007B152C"/>
    <w:rsid w:val="007B290D"/>
    <w:rsid w:val="007B61CA"/>
    <w:rsid w:val="007B648B"/>
    <w:rsid w:val="007B7E56"/>
    <w:rsid w:val="007C02D9"/>
    <w:rsid w:val="007D0811"/>
    <w:rsid w:val="007E42F0"/>
    <w:rsid w:val="007F09E5"/>
    <w:rsid w:val="007F2574"/>
    <w:rsid w:val="007F2939"/>
    <w:rsid w:val="007F425E"/>
    <w:rsid w:val="007F43CB"/>
    <w:rsid w:val="007F5677"/>
    <w:rsid w:val="007F6DAA"/>
    <w:rsid w:val="00801006"/>
    <w:rsid w:val="008033B2"/>
    <w:rsid w:val="008072E1"/>
    <w:rsid w:val="008101F8"/>
    <w:rsid w:val="008256DA"/>
    <w:rsid w:val="00826D5B"/>
    <w:rsid w:val="008275CD"/>
    <w:rsid w:val="008451CC"/>
    <w:rsid w:val="00850BA0"/>
    <w:rsid w:val="00854FA3"/>
    <w:rsid w:val="00886DE7"/>
    <w:rsid w:val="008B4280"/>
    <w:rsid w:val="008B451E"/>
    <w:rsid w:val="008D3958"/>
    <w:rsid w:val="009027EC"/>
    <w:rsid w:val="00903EBB"/>
    <w:rsid w:val="00910BA2"/>
    <w:rsid w:val="00916923"/>
    <w:rsid w:val="009316B2"/>
    <w:rsid w:val="0093284A"/>
    <w:rsid w:val="009546EF"/>
    <w:rsid w:val="00963B05"/>
    <w:rsid w:val="00974255"/>
    <w:rsid w:val="00977C1C"/>
    <w:rsid w:val="00980C26"/>
    <w:rsid w:val="00983A88"/>
    <w:rsid w:val="00985543"/>
    <w:rsid w:val="00994275"/>
    <w:rsid w:val="009A6E16"/>
    <w:rsid w:val="009B58DE"/>
    <w:rsid w:val="009C330A"/>
    <w:rsid w:val="009C65B8"/>
    <w:rsid w:val="009F14EC"/>
    <w:rsid w:val="00A01170"/>
    <w:rsid w:val="00A01F65"/>
    <w:rsid w:val="00A05480"/>
    <w:rsid w:val="00A13FB6"/>
    <w:rsid w:val="00A4160C"/>
    <w:rsid w:val="00A579F3"/>
    <w:rsid w:val="00A57E08"/>
    <w:rsid w:val="00A64738"/>
    <w:rsid w:val="00A672F5"/>
    <w:rsid w:val="00A82A1F"/>
    <w:rsid w:val="00A92896"/>
    <w:rsid w:val="00A945A7"/>
    <w:rsid w:val="00A94CF9"/>
    <w:rsid w:val="00A95BDC"/>
    <w:rsid w:val="00AB14C6"/>
    <w:rsid w:val="00AB265D"/>
    <w:rsid w:val="00AC16F1"/>
    <w:rsid w:val="00AD5272"/>
    <w:rsid w:val="00AD545F"/>
    <w:rsid w:val="00AD6E35"/>
    <w:rsid w:val="00AF1C4D"/>
    <w:rsid w:val="00AF22DC"/>
    <w:rsid w:val="00AF5529"/>
    <w:rsid w:val="00AF6E73"/>
    <w:rsid w:val="00B06ED1"/>
    <w:rsid w:val="00B20C67"/>
    <w:rsid w:val="00B23973"/>
    <w:rsid w:val="00B24726"/>
    <w:rsid w:val="00B40CA8"/>
    <w:rsid w:val="00B42071"/>
    <w:rsid w:val="00B755E4"/>
    <w:rsid w:val="00B77B25"/>
    <w:rsid w:val="00B815AA"/>
    <w:rsid w:val="00B84077"/>
    <w:rsid w:val="00B847CE"/>
    <w:rsid w:val="00B932FB"/>
    <w:rsid w:val="00BC6597"/>
    <w:rsid w:val="00BD0A79"/>
    <w:rsid w:val="00BE740B"/>
    <w:rsid w:val="00BF0345"/>
    <w:rsid w:val="00BF500C"/>
    <w:rsid w:val="00C14B47"/>
    <w:rsid w:val="00C232EB"/>
    <w:rsid w:val="00C24817"/>
    <w:rsid w:val="00C2516A"/>
    <w:rsid w:val="00C2566B"/>
    <w:rsid w:val="00C34436"/>
    <w:rsid w:val="00C357B6"/>
    <w:rsid w:val="00C4237D"/>
    <w:rsid w:val="00C433FA"/>
    <w:rsid w:val="00C43D8D"/>
    <w:rsid w:val="00C5051B"/>
    <w:rsid w:val="00C62C3C"/>
    <w:rsid w:val="00C779D3"/>
    <w:rsid w:val="00C80EA3"/>
    <w:rsid w:val="00C8335B"/>
    <w:rsid w:val="00C93AB8"/>
    <w:rsid w:val="00C9606F"/>
    <w:rsid w:val="00CB1B89"/>
    <w:rsid w:val="00CB2CFD"/>
    <w:rsid w:val="00CB39E6"/>
    <w:rsid w:val="00CC0309"/>
    <w:rsid w:val="00CC345C"/>
    <w:rsid w:val="00CC7901"/>
    <w:rsid w:val="00CD102E"/>
    <w:rsid w:val="00CD390D"/>
    <w:rsid w:val="00CD6BE6"/>
    <w:rsid w:val="00CD6F5C"/>
    <w:rsid w:val="00CE4CEF"/>
    <w:rsid w:val="00CF1F66"/>
    <w:rsid w:val="00CF38C3"/>
    <w:rsid w:val="00D122FD"/>
    <w:rsid w:val="00D12935"/>
    <w:rsid w:val="00D16BB5"/>
    <w:rsid w:val="00D21E37"/>
    <w:rsid w:val="00D35681"/>
    <w:rsid w:val="00D37D0D"/>
    <w:rsid w:val="00D41193"/>
    <w:rsid w:val="00D4177B"/>
    <w:rsid w:val="00D520E3"/>
    <w:rsid w:val="00D546EA"/>
    <w:rsid w:val="00D57AD3"/>
    <w:rsid w:val="00D601E5"/>
    <w:rsid w:val="00D77F28"/>
    <w:rsid w:val="00D8090F"/>
    <w:rsid w:val="00D87AA4"/>
    <w:rsid w:val="00D955FB"/>
    <w:rsid w:val="00DA144E"/>
    <w:rsid w:val="00DA480A"/>
    <w:rsid w:val="00DD0DFD"/>
    <w:rsid w:val="00DD4A6C"/>
    <w:rsid w:val="00DD622D"/>
    <w:rsid w:val="00DD65F9"/>
    <w:rsid w:val="00DE3474"/>
    <w:rsid w:val="00DF005F"/>
    <w:rsid w:val="00E01B76"/>
    <w:rsid w:val="00E07BC3"/>
    <w:rsid w:val="00E1104F"/>
    <w:rsid w:val="00E13E62"/>
    <w:rsid w:val="00E1562C"/>
    <w:rsid w:val="00E16684"/>
    <w:rsid w:val="00E225C8"/>
    <w:rsid w:val="00E27B12"/>
    <w:rsid w:val="00E41C45"/>
    <w:rsid w:val="00E441A8"/>
    <w:rsid w:val="00E503CD"/>
    <w:rsid w:val="00E56E75"/>
    <w:rsid w:val="00E60797"/>
    <w:rsid w:val="00E62532"/>
    <w:rsid w:val="00E73603"/>
    <w:rsid w:val="00E7414E"/>
    <w:rsid w:val="00E77AB5"/>
    <w:rsid w:val="00E83C32"/>
    <w:rsid w:val="00E87044"/>
    <w:rsid w:val="00E87BBC"/>
    <w:rsid w:val="00E95B90"/>
    <w:rsid w:val="00EA3870"/>
    <w:rsid w:val="00EB345B"/>
    <w:rsid w:val="00EB50AD"/>
    <w:rsid w:val="00EC593A"/>
    <w:rsid w:val="00ED0B20"/>
    <w:rsid w:val="00ED254F"/>
    <w:rsid w:val="00F12C7D"/>
    <w:rsid w:val="00F130A3"/>
    <w:rsid w:val="00F435CD"/>
    <w:rsid w:val="00F52680"/>
    <w:rsid w:val="00F57438"/>
    <w:rsid w:val="00F60F45"/>
    <w:rsid w:val="00F6326A"/>
    <w:rsid w:val="00F64588"/>
    <w:rsid w:val="00F7129F"/>
    <w:rsid w:val="00F715AE"/>
    <w:rsid w:val="00F80754"/>
    <w:rsid w:val="00F835B0"/>
    <w:rsid w:val="00F85983"/>
    <w:rsid w:val="00F969D3"/>
    <w:rsid w:val="00FB07B7"/>
    <w:rsid w:val="00FC4D02"/>
    <w:rsid w:val="00FC7444"/>
    <w:rsid w:val="00FF06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D3C6D7"/>
  <w15:chartTrackingRefBased/>
  <w15:docId w15:val="{D9037433-AEB3-BB46-A5FD-06D1A224C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7E08"/>
  </w:style>
  <w:style w:type="paragraph" w:styleId="Heading2">
    <w:name w:val="heading 2"/>
    <w:basedOn w:val="Normal"/>
    <w:next w:val="Normal"/>
    <w:link w:val="Heading2Char"/>
    <w:uiPriority w:val="9"/>
    <w:semiHidden/>
    <w:unhideWhenUsed/>
    <w:qFormat/>
    <w:rsid w:val="000257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qFormat/>
    <w:rsid w:val="00ED254F"/>
    <w:pPr>
      <w:keepNext/>
      <w:outlineLvl w:val="2"/>
    </w:pPr>
    <w:rPr>
      <w:rFonts w:ascii="Arial" w:eastAsia="Times New Roman" w:hAnsi="Arial" w:cs="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2139"/>
    <w:pPr>
      <w:tabs>
        <w:tab w:val="center" w:pos="4680"/>
        <w:tab w:val="right" w:pos="9360"/>
      </w:tabs>
    </w:pPr>
  </w:style>
  <w:style w:type="character" w:customStyle="1" w:styleId="HeaderChar">
    <w:name w:val="Header Char"/>
    <w:basedOn w:val="DefaultParagraphFont"/>
    <w:link w:val="Header"/>
    <w:uiPriority w:val="99"/>
    <w:rsid w:val="005E2139"/>
  </w:style>
  <w:style w:type="paragraph" w:styleId="Footer">
    <w:name w:val="footer"/>
    <w:basedOn w:val="Normal"/>
    <w:link w:val="FooterChar"/>
    <w:uiPriority w:val="99"/>
    <w:unhideWhenUsed/>
    <w:rsid w:val="005E2139"/>
    <w:pPr>
      <w:tabs>
        <w:tab w:val="center" w:pos="4680"/>
        <w:tab w:val="right" w:pos="9360"/>
      </w:tabs>
    </w:pPr>
  </w:style>
  <w:style w:type="character" w:customStyle="1" w:styleId="FooterChar">
    <w:name w:val="Footer Char"/>
    <w:basedOn w:val="DefaultParagraphFont"/>
    <w:link w:val="Footer"/>
    <w:uiPriority w:val="99"/>
    <w:rsid w:val="005E2139"/>
  </w:style>
  <w:style w:type="paragraph" w:styleId="BalloonText">
    <w:name w:val="Balloon Text"/>
    <w:basedOn w:val="Normal"/>
    <w:link w:val="BalloonTextChar"/>
    <w:uiPriority w:val="99"/>
    <w:semiHidden/>
    <w:unhideWhenUsed/>
    <w:rsid w:val="005E213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E2139"/>
    <w:rPr>
      <w:rFonts w:ascii="Times New Roman" w:hAnsi="Times New Roman" w:cs="Times New Roman"/>
      <w:sz w:val="18"/>
      <w:szCs w:val="18"/>
    </w:rPr>
  </w:style>
  <w:style w:type="character" w:styleId="Hyperlink">
    <w:name w:val="Hyperlink"/>
    <w:basedOn w:val="DefaultParagraphFont"/>
    <w:uiPriority w:val="99"/>
    <w:unhideWhenUsed/>
    <w:rsid w:val="005E2139"/>
    <w:rPr>
      <w:color w:val="0563C1" w:themeColor="hyperlink"/>
      <w:u w:val="single"/>
    </w:rPr>
  </w:style>
  <w:style w:type="character" w:styleId="UnresolvedMention">
    <w:name w:val="Unresolved Mention"/>
    <w:basedOn w:val="DefaultParagraphFont"/>
    <w:uiPriority w:val="99"/>
    <w:semiHidden/>
    <w:unhideWhenUsed/>
    <w:rsid w:val="005E2139"/>
    <w:rPr>
      <w:color w:val="605E5C"/>
      <w:shd w:val="clear" w:color="auto" w:fill="E1DFDD"/>
    </w:rPr>
  </w:style>
  <w:style w:type="table" w:styleId="TableGrid">
    <w:name w:val="Table Grid"/>
    <w:basedOn w:val="TableNormal"/>
    <w:uiPriority w:val="39"/>
    <w:rsid w:val="00C960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0DE1"/>
    <w:pPr>
      <w:ind w:left="720"/>
      <w:contextualSpacing/>
    </w:pPr>
  </w:style>
  <w:style w:type="character" w:styleId="PageNumber">
    <w:name w:val="page number"/>
    <w:basedOn w:val="DefaultParagraphFont"/>
    <w:unhideWhenUsed/>
    <w:rsid w:val="006A2D23"/>
  </w:style>
  <w:style w:type="character" w:styleId="FollowedHyperlink">
    <w:name w:val="FollowedHyperlink"/>
    <w:basedOn w:val="DefaultParagraphFont"/>
    <w:uiPriority w:val="99"/>
    <w:semiHidden/>
    <w:unhideWhenUsed/>
    <w:rsid w:val="00C4237D"/>
    <w:rPr>
      <w:color w:val="954F72" w:themeColor="followedHyperlink"/>
      <w:u w:val="single"/>
    </w:rPr>
  </w:style>
  <w:style w:type="character" w:customStyle="1" w:styleId="Heading3Char">
    <w:name w:val="Heading 3 Char"/>
    <w:basedOn w:val="DefaultParagraphFont"/>
    <w:link w:val="Heading3"/>
    <w:rsid w:val="00ED254F"/>
    <w:rPr>
      <w:rFonts w:ascii="Arial" w:eastAsia="Times New Roman" w:hAnsi="Arial" w:cs="Arial"/>
      <w:b/>
      <w:bCs/>
      <w:sz w:val="20"/>
      <w:szCs w:val="20"/>
      <w:u w:val="single"/>
    </w:rPr>
  </w:style>
  <w:style w:type="character" w:customStyle="1" w:styleId="Heading2Char">
    <w:name w:val="Heading 2 Char"/>
    <w:basedOn w:val="DefaultParagraphFont"/>
    <w:link w:val="Heading2"/>
    <w:uiPriority w:val="9"/>
    <w:semiHidden/>
    <w:rsid w:val="000257A2"/>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0D27B3"/>
    <w:pPr>
      <w:spacing w:before="100" w:beforeAutospacing="1" w:after="100" w:afterAutospacing="1"/>
    </w:pPr>
    <w:rPr>
      <w:rFonts w:ascii="Times New Roman" w:eastAsia="Times New Roman" w:hAnsi="Times New Roman" w:cs="Times New Roman"/>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598284">
      <w:bodyDiv w:val="1"/>
      <w:marLeft w:val="0"/>
      <w:marRight w:val="0"/>
      <w:marTop w:val="0"/>
      <w:marBottom w:val="0"/>
      <w:divBdr>
        <w:top w:val="none" w:sz="0" w:space="0" w:color="auto"/>
        <w:left w:val="none" w:sz="0" w:space="0" w:color="auto"/>
        <w:bottom w:val="none" w:sz="0" w:space="0" w:color="auto"/>
        <w:right w:val="none" w:sz="0" w:space="0" w:color="auto"/>
      </w:divBdr>
    </w:div>
    <w:div w:id="736973222">
      <w:bodyDiv w:val="1"/>
      <w:marLeft w:val="0"/>
      <w:marRight w:val="0"/>
      <w:marTop w:val="0"/>
      <w:marBottom w:val="0"/>
      <w:divBdr>
        <w:top w:val="none" w:sz="0" w:space="0" w:color="auto"/>
        <w:left w:val="none" w:sz="0" w:space="0" w:color="auto"/>
        <w:bottom w:val="none" w:sz="0" w:space="0" w:color="auto"/>
        <w:right w:val="none" w:sz="0" w:space="0" w:color="auto"/>
      </w:divBdr>
    </w:div>
    <w:div w:id="909075648">
      <w:bodyDiv w:val="1"/>
      <w:marLeft w:val="0"/>
      <w:marRight w:val="0"/>
      <w:marTop w:val="0"/>
      <w:marBottom w:val="0"/>
      <w:divBdr>
        <w:top w:val="none" w:sz="0" w:space="0" w:color="auto"/>
        <w:left w:val="none" w:sz="0" w:space="0" w:color="auto"/>
        <w:bottom w:val="none" w:sz="0" w:space="0" w:color="auto"/>
        <w:right w:val="none" w:sz="0" w:space="0" w:color="auto"/>
      </w:divBdr>
    </w:div>
    <w:div w:id="1138106777">
      <w:bodyDiv w:val="1"/>
      <w:marLeft w:val="0"/>
      <w:marRight w:val="0"/>
      <w:marTop w:val="0"/>
      <w:marBottom w:val="0"/>
      <w:divBdr>
        <w:top w:val="none" w:sz="0" w:space="0" w:color="auto"/>
        <w:left w:val="none" w:sz="0" w:space="0" w:color="auto"/>
        <w:bottom w:val="none" w:sz="0" w:space="0" w:color="auto"/>
        <w:right w:val="none" w:sz="0" w:space="0" w:color="auto"/>
      </w:divBdr>
    </w:div>
    <w:div w:id="1276327912">
      <w:bodyDiv w:val="1"/>
      <w:marLeft w:val="0"/>
      <w:marRight w:val="0"/>
      <w:marTop w:val="0"/>
      <w:marBottom w:val="0"/>
      <w:divBdr>
        <w:top w:val="none" w:sz="0" w:space="0" w:color="auto"/>
        <w:left w:val="none" w:sz="0" w:space="0" w:color="auto"/>
        <w:bottom w:val="none" w:sz="0" w:space="0" w:color="auto"/>
        <w:right w:val="none" w:sz="0" w:space="0" w:color="auto"/>
      </w:divBdr>
      <w:divsChild>
        <w:div w:id="1156607608">
          <w:marLeft w:val="0"/>
          <w:marRight w:val="0"/>
          <w:marTop w:val="0"/>
          <w:marBottom w:val="0"/>
          <w:divBdr>
            <w:top w:val="none" w:sz="0" w:space="0" w:color="auto"/>
            <w:left w:val="none" w:sz="0" w:space="0" w:color="auto"/>
            <w:bottom w:val="single" w:sz="6" w:space="11" w:color="DDE2E8"/>
            <w:right w:val="none" w:sz="0" w:space="0" w:color="auto"/>
          </w:divBdr>
          <w:divsChild>
            <w:div w:id="1020199404">
              <w:marLeft w:val="0"/>
              <w:marRight w:val="0"/>
              <w:marTop w:val="0"/>
              <w:marBottom w:val="0"/>
              <w:divBdr>
                <w:top w:val="none" w:sz="0" w:space="0" w:color="auto"/>
                <w:left w:val="none" w:sz="0" w:space="0" w:color="auto"/>
                <w:bottom w:val="none" w:sz="0" w:space="0" w:color="auto"/>
                <w:right w:val="none" w:sz="0" w:space="0" w:color="auto"/>
              </w:divBdr>
              <w:divsChild>
                <w:div w:id="6563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455881">
          <w:marLeft w:val="0"/>
          <w:marRight w:val="0"/>
          <w:marTop w:val="0"/>
          <w:marBottom w:val="0"/>
          <w:divBdr>
            <w:top w:val="none" w:sz="0" w:space="0" w:color="auto"/>
            <w:left w:val="none" w:sz="0" w:space="0" w:color="auto"/>
            <w:bottom w:val="single" w:sz="6" w:space="11" w:color="DDE2E8"/>
            <w:right w:val="none" w:sz="0" w:space="0" w:color="auto"/>
          </w:divBdr>
          <w:divsChild>
            <w:div w:id="2143955643">
              <w:marLeft w:val="0"/>
              <w:marRight w:val="0"/>
              <w:marTop w:val="0"/>
              <w:marBottom w:val="0"/>
              <w:divBdr>
                <w:top w:val="none" w:sz="0" w:space="0" w:color="auto"/>
                <w:left w:val="none" w:sz="0" w:space="0" w:color="auto"/>
                <w:bottom w:val="none" w:sz="0" w:space="0" w:color="auto"/>
                <w:right w:val="none" w:sz="0" w:space="0" w:color="auto"/>
              </w:divBdr>
              <w:divsChild>
                <w:div w:id="30586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342480">
          <w:marLeft w:val="0"/>
          <w:marRight w:val="0"/>
          <w:marTop w:val="0"/>
          <w:marBottom w:val="0"/>
          <w:divBdr>
            <w:top w:val="none" w:sz="0" w:space="0" w:color="auto"/>
            <w:left w:val="none" w:sz="0" w:space="0" w:color="auto"/>
            <w:bottom w:val="single" w:sz="6" w:space="11" w:color="DDE2E8"/>
            <w:right w:val="none" w:sz="0" w:space="0" w:color="auto"/>
          </w:divBdr>
          <w:divsChild>
            <w:div w:id="1043138719">
              <w:marLeft w:val="0"/>
              <w:marRight w:val="0"/>
              <w:marTop w:val="0"/>
              <w:marBottom w:val="0"/>
              <w:divBdr>
                <w:top w:val="none" w:sz="0" w:space="0" w:color="auto"/>
                <w:left w:val="none" w:sz="0" w:space="0" w:color="auto"/>
                <w:bottom w:val="none" w:sz="0" w:space="0" w:color="auto"/>
                <w:right w:val="none" w:sz="0" w:space="0" w:color="auto"/>
              </w:divBdr>
              <w:divsChild>
                <w:div w:id="134532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039651">
          <w:marLeft w:val="0"/>
          <w:marRight w:val="0"/>
          <w:marTop w:val="0"/>
          <w:marBottom w:val="0"/>
          <w:divBdr>
            <w:top w:val="none" w:sz="0" w:space="0" w:color="auto"/>
            <w:left w:val="none" w:sz="0" w:space="0" w:color="auto"/>
            <w:bottom w:val="single" w:sz="6" w:space="11" w:color="DDE2E8"/>
            <w:right w:val="none" w:sz="0" w:space="0" w:color="auto"/>
          </w:divBdr>
          <w:divsChild>
            <w:div w:id="2005432089">
              <w:marLeft w:val="0"/>
              <w:marRight w:val="0"/>
              <w:marTop w:val="0"/>
              <w:marBottom w:val="0"/>
              <w:divBdr>
                <w:top w:val="none" w:sz="0" w:space="0" w:color="auto"/>
                <w:left w:val="none" w:sz="0" w:space="0" w:color="auto"/>
                <w:bottom w:val="none" w:sz="0" w:space="0" w:color="auto"/>
                <w:right w:val="none" w:sz="0" w:space="0" w:color="auto"/>
              </w:divBdr>
              <w:divsChild>
                <w:div w:id="38660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5021">
          <w:marLeft w:val="0"/>
          <w:marRight w:val="0"/>
          <w:marTop w:val="0"/>
          <w:marBottom w:val="0"/>
          <w:divBdr>
            <w:top w:val="none" w:sz="0" w:space="0" w:color="auto"/>
            <w:left w:val="none" w:sz="0" w:space="0" w:color="auto"/>
            <w:bottom w:val="single" w:sz="6" w:space="11" w:color="DDE2E8"/>
            <w:right w:val="none" w:sz="0" w:space="0" w:color="auto"/>
          </w:divBdr>
          <w:divsChild>
            <w:div w:id="1762486809">
              <w:marLeft w:val="0"/>
              <w:marRight w:val="0"/>
              <w:marTop w:val="0"/>
              <w:marBottom w:val="0"/>
              <w:divBdr>
                <w:top w:val="none" w:sz="0" w:space="0" w:color="auto"/>
                <w:left w:val="none" w:sz="0" w:space="0" w:color="auto"/>
                <w:bottom w:val="none" w:sz="0" w:space="0" w:color="auto"/>
                <w:right w:val="none" w:sz="0" w:space="0" w:color="auto"/>
              </w:divBdr>
              <w:divsChild>
                <w:div w:id="55962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45176">
          <w:marLeft w:val="0"/>
          <w:marRight w:val="0"/>
          <w:marTop w:val="0"/>
          <w:marBottom w:val="0"/>
          <w:divBdr>
            <w:top w:val="none" w:sz="0" w:space="0" w:color="auto"/>
            <w:left w:val="none" w:sz="0" w:space="0" w:color="auto"/>
            <w:bottom w:val="single" w:sz="6" w:space="11" w:color="DDE2E8"/>
            <w:right w:val="none" w:sz="0" w:space="0" w:color="auto"/>
          </w:divBdr>
          <w:divsChild>
            <w:div w:id="777682233">
              <w:marLeft w:val="0"/>
              <w:marRight w:val="0"/>
              <w:marTop w:val="0"/>
              <w:marBottom w:val="0"/>
              <w:divBdr>
                <w:top w:val="none" w:sz="0" w:space="0" w:color="auto"/>
                <w:left w:val="none" w:sz="0" w:space="0" w:color="auto"/>
                <w:bottom w:val="none" w:sz="0" w:space="0" w:color="auto"/>
                <w:right w:val="none" w:sz="0" w:space="0" w:color="auto"/>
              </w:divBdr>
              <w:divsChild>
                <w:div w:id="98863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003990">
          <w:marLeft w:val="0"/>
          <w:marRight w:val="0"/>
          <w:marTop w:val="0"/>
          <w:marBottom w:val="0"/>
          <w:divBdr>
            <w:top w:val="none" w:sz="0" w:space="0" w:color="auto"/>
            <w:left w:val="none" w:sz="0" w:space="0" w:color="auto"/>
            <w:bottom w:val="single" w:sz="6" w:space="11" w:color="DDE2E8"/>
            <w:right w:val="none" w:sz="0" w:space="0" w:color="auto"/>
          </w:divBdr>
          <w:divsChild>
            <w:div w:id="1568832745">
              <w:marLeft w:val="0"/>
              <w:marRight w:val="0"/>
              <w:marTop w:val="0"/>
              <w:marBottom w:val="0"/>
              <w:divBdr>
                <w:top w:val="none" w:sz="0" w:space="0" w:color="auto"/>
                <w:left w:val="none" w:sz="0" w:space="0" w:color="auto"/>
                <w:bottom w:val="none" w:sz="0" w:space="0" w:color="auto"/>
                <w:right w:val="none" w:sz="0" w:space="0" w:color="auto"/>
              </w:divBdr>
              <w:divsChild>
                <w:div w:id="192584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7746">
          <w:marLeft w:val="0"/>
          <w:marRight w:val="0"/>
          <w:marTop w:val="0"/>
          <w:marBottom w:val="0"/>
          <w:divBdr>
            <w:top w:val="none" w:sz="0" w:space="0" w:color="auto"/>
            <w:left w:val="none" w:sz="0" w:space="0" w:color="auto"/>
            <w:bottom w:val="single" w:sz="6" w:space="11" w:color="DDE2E8"/>
            <w:right w:val="none" w:sz="0" w:space="0" w:color="auto"/>
          </w:divBdr>
          <w:divsChild>
            <w:div w:id="1786191856">
              <w:marLeft w:val="0"/>
              <w:marRight w:val="0"/>
              <w:marTop w:val="0"/>
              <w:marBottom w:val="0"/>
              <w:divBdr>
                <w:top w:val="none" w:sz="0" w:space="0" w:color="auto"/>
                <w:left w:val="none" w:sz="0" w:space="0" w:color="auto"/>
                <w:bottom w:val="none" w:sz="0" w:space="0" w:color="auto"/>
                <w:right w:val="none" w:sz="0" w:space="0" w:color="auto"/>
              </w:divBdr>
              <w:divsChild>
                <w:div w:id="15102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2610">
      <w:bodyDiv w:val="1"/>
      <w:marLeft w:val="0"/>
      <w:marRight w:val="0"/>
      <w:marTop w:val="0"/>
      <w:marBottom w:val="0"/>
      <w:divBdr>
        <w:top w:val="none" w:sz="0" w:space="0" w:color="auto"/>
        <w:left w:val="none" w:sz="0" w:space="0" w:color="auto"/>
        <w:bottom w:val="none" w:sz="0" w:space="0" w:color="auto"/>
        <w:right w:val="none" w:sz="0" w:space="0" w:color="auto"/>
      </w:divBdr>
    </w:div>
    <w:div w:id="1994797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cf.hhs.gov/otip/about/myths-facts-human-trafficking"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hchr.org/en/instruments-mechanisms/instruments/protocol-prevent-suppress-and-punish-trafficking-person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cf.hhs.gov/otip/partnerships/look-beneath-surfac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B3E50-0634-4B2F-9D6B-7BAE555DB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1742</Words>
  <Characters>9933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Steffensen</dc:creator>
  <cp:keywords/>
  <dc:description/>
  <cp:lastModifiedBy>Bibiana MacLeod</cp:lastModifiedBy>
  <cp:revision>3</cp:revision>
  <cp:lastPrinted>2023-07-13T20:58:00Z</cp:lastPrinted>
  <dcterms:created xsi:type="dcterms:W3CDTF">2023-10-08T20:09:00Z</dcterms:created>
  <dcterms:modified xsi:type="dcterms:W3CDTF">2023-10-08T20:10:00Z</dcterms:modified>
</cp:coreProperties>
</file>